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BD" w:rsidRDefault="000F13BD" w:rsidP="005C1CD2">
      <w:pPr>
        <w:pStyle w:val="1"/>
        <w:jc w:val="center"/>
        <w:rPr>
          <w:sz w:val="30"/>
          <w:szCs w:val="30"/>
        </w:rPr>
      </w:pPr>
    </w:p>
    <w:p w:rsidR="006B538E" w:rsidRDefault="006B538E" w:rsidP="005C1CD2">
      <w:pPr>
        <w:pStyle w:val="1"/>
        <w:jc w:val="center"/>
        <w:rPr>
          <w:sz w:val="30"/>
          <w:szCs w:val="30"/>
        </w:rPr>
      </w:pPr>
      <w:r w:rsidRPr="005C1CD2">
        <w:rPr>
          <w:sz w:val="30"/>
          <w:szCs w:val="30"/>
        </w:rPr>
        <w:t>Об эпидемиологической ситуации в мире по инфекционным заболеваниям, в том числе, представляющим чрезвычайную ситуацию в области общественного здравоохранения, имеющую международное значение.</w:t>
      </w:r>
    </w:p>
    <w:p w:rsidR="002809F4" w:rsidRPr="005C1CD2" w:rsidRDefault="002809F4" w:rsidP="005C1CD2">
      <w:pPr>
        <w:pStyle w:val="1"/>
        <w:jc w:val="center"/>
        <w:rPr>
          <w:sz w:val="30"/>
          <w:szCs w:val="30"/>
        </w:rPr>
      </w:pPr>
    </w:p>
    <w:p w:rsidR="006B538E" w:rsidRDefault="006B538E" w:rsidP="00ED497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F3FB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Желтая лихорадка </w:t>
      </w:r>
    </w:p>
    <w:p w:rsidR="006B538E" w:rsidRPr="00AF3FB3" w:rsidRDefault="006B538E" w:rsidP="00ED497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сообщению Центра по контролю за заболеваниями Нигерии (NCDC), с начала вспышки желтой лихорадки </w:t>
      </w:r>
      <w:r w:rsidR="007D2A38">
        <w:rPr>
          <w:rFonts w:ascii="Times New Roman" w:eastAsia="Times New Roman" w:hAnsi="Times New Roman" w:cs="Times New Roman"/>
          <w:sz w:val="30"/>
          <w:szCs w:val="30"/>
          <w:lang w:eastAsia="ru-RU"/>
        </w:rPr>
        <w:t>(с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сентябр</w:t>
      </w:r>
      <w:r w:rsidR="007D2A38">
        <w:rPr>
          <w:rFonts w:ascii="Times New Roman" w:eastAsia="Times New Roman" w:hAnsi="Times New Roman" w:cs="Times New Roman"/>
          <w:sz w:val="30"/>
          <w:szCs w:val="30"/>
          <w:lang w:eastAsia="ru-RU"/>
        </w:rPr>
        <w:t>я 2017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во всех штатах страны зарегистрировано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ев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подозрительных на желтую лихорадку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2A38"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47 </w:t>
      </w:r>
      <w:r w:rsidR="007D2A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D2A38"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–</w:t>
      </w:r>
      <w:r w:rsidR="007D2A3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809F4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со смертельным исходом</w:t>
      </w:r>
      <w:r w:rsidR="007D2A38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="007D2A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абораторно подтверждено 108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случаев заболевания</w:t>
      </w:r>
      <w:r w:rsidRPr="00AF3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(6,3%).</w:t>
      </w:r>
    </w:p>
    <w:p w:rsidR="006B538E" w:rsidRDefault="006B538E" w:rsidP="00ED497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Справочно: Желтая лихорадка –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инфекционн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ое </w:t>
      </w: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природно-очагов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ое</w:t>
      </w: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заболевание</w:t>
      </w: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распространяющ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ее</w:t>
      </w: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ся</w:t>
      </w:r>
      <w:r w:rsidR="005C491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странах с теплым и влажным климатом</w:t>
      </w:r>
      <w:r w:rsidR="005C4913" w:rsidRPr="005C491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5C4913"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через укусы </w:t>
      </w:r>
      <w:r w:rsidR="005C491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комаров</w:t>
      </w:r>
      <w:r w:rsidRPr="00AF3FB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E30A9E" w:rsidRPr="00E30A9E" w:rsidRDefault="00E30A9E" w:rsidP="00ED497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9E">
        <w:rPr>
          <w:rFonts w:ascii="Times New Roman" w:hAnsi="Times New Roman" w:cs="Times New Roman"/>
          <w:i/>
          <w:iCs/>
          <w:sz w:val="30"/>
          <w:szCs w:val="30"/>
        </w:rPr>
        <w:t xml:space="preserve">Инкубационный период заболевания желтой лихорадкой </w:t>
      </w:r>
      <w:r w:rsidRPr="00E30A9E">
        <w:rPr>
          <w:rFonts w:ascii="Times New Roman" w:hAnsi="Times New Roman" w:cs="Times New Roman"/>
          <w:i/>
          <w:sz w:val="30"/>
          <w:szCs w:val="30"/>
        </w:rPr>
        <w:t>- 6</w:t>
      </w:r>
      <w:r w:rsidRPr="00E30A9E">
        <w:rPr>
          <w:rFonts w:ascii="Times New Roman" w:hAnsi="Times New Roman" w:cs="Times New Roman"/>
          <w:i/>
          <w:iCs/>
          <w:sz w:val="30"/>
          <w:szCs w:val="30"/>
        </w:rPr>
        <w:t xml:space="preserve"> дней. Желтая лихорадка</w:t>
      </w:r>
      <w:r w:rsidRPr="00E30A9E">
        <w:rPr>
          <w:rFonts w:ascii="Times New Roman" w:hAnsi="Times New Roman" w:cs="Times New Roman"/>
          <w:i/>
          <w:sz w:val="30"/>
          <w:szCs w:val="30"/>
        </w:rPr>
        <w:t>,</w:t>
      </w:r>
      <w:r w:rsidRPr="00E30A9E">
        <w:rPr>
          <w:rFonts w:ascii="Times New Roman" w:hAnsi="Times New Roman" w:cs="Times New Roman"/>
          <w:i/>
          <w:color w:val="242424"/>
          <w:sz w:val="30"/>
          <w:szCs w:val="30"/>
        </w:rPr>
        <w:t xml:space="preserve"> передается при укусе комаров, не встречающихся в Республике Беларусь</w:t>
      </w:r>
      <w:r w:rsidR="004F1E95">
        <w:rPr>
          <w:rFonts w:ascii="Times New Roman" w:hAnsi="Times New Roman" w:cs="Times New Roman"/>
          <w:i/>
          <w:color w:val="242424"/>
          <w:sz w:val="30"/>
          <w:szCs w:val="30"/>
        </w:rPr>
        <w:t>.</w:t>
      </w:r>
      <w:r w:rsidRPr="00E30A9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4F1E95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E30A9E">
        <w:rPr>
          <w:rFonts w:ascii="Times New Roman" w:hAnsi="Times New Roman" w:cs="Times New Roman"/>
          <w:i/>
          <w:iCs/>
          <w:sz w:val="30"/>
          <w:szCs w:val="30"/>
        </w:rPr>
        <w:t xml:space="preserve">арактеризуется </w:t>
      </w:r>
      <w:r w:rsidRPr="00E30A9E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острым началом, лихорадкой, </w:t>
      </w:r>
      <w:r w:rsidRPr="00E30A9E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тяжелой интоксикацией, </w:t>
      </w:r>
      <w:r w:rsidRPr="00E30A9E">
        <w:rPr>
          <w:rFonts w:ascii="Times New Roman" w:hAnsi="Times New Roman" w:cs="Times New Roman"/>
          <w:i/>
          <w:iCs/>
          <w:spacing w:val="-1"/>
          <w:sz w:val="30"/>
          <w:szCs w:val="30"/>
        </w:rPr>
        <w:t xml:space="preserve">тромбогеморрагическим синдромом (возможно кровотечения, сыпь), поражением почек и печени. </w:t>
      </w:r>
      <w:r w:rsidRPr="00E30A9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Около половины людей, у которых развивается тяжелая форма болезни, умирает. Специфического лечения желтой лихорадки не существует</w:t>
      </w:r>
    </w:p>
    <w:p w:rsidR="00367461" w:rsidRPr="00367461" w:rsidRDefault="007D2A38" w:rsidP="00ED497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color w:val="242424"/>
          <w:sz w:val="30"/>
          <w:szCs w:val="30"/>
        </w:rPr>
      </w:pPr>
      <w:r w:rsidRPr="00367461">
        <w:rPr>
          <w:rFonts w:ascii="Times New Roman" w:hAnsi="Times New Roman" w:cs="Times New Roman"/>
          <w:i/>
          <w:sz w:val="30"/>
          <w:szCs w:val="30"/>
        </w:rPr>
        <w:t>В</w:t>
      </w:r>
      <w:r w:rsidR="006B538E" w:rsidRPr="00367461">
        <w:rPr>
          <w:rFonts w:ascii="Times New Roman" w:hAnsi="Times New Roman" w:cs="Times New Roman"/>
          <w:i/>
          <w:sz w:val="30"/>
          <w:szCs w:val="30"/>
        </w:rPr>
        <w:t xml:space="preserve"> соответствии </w:t>
      </w:r>
      <w:r w:rsidR="00367461" w:rsidRPr="00367461">
        <w:rPr>
          <w:rFonts w:ascii="Times New Roman" w:hAnsi="Times New Roman" w:cs="Times New Roman"/>
          <w:i/>
          <w:sz w:val="30"/>
          <w:szCs w:val="30"/>
        </w:rPr>
        <w:t>в соответствии с  положениями Международных медико-санитарных правил 2005 г. (далее - ММСП 2005 г.),</w:t>
      </w:r>
      <w:r w:rsidR="00367461" w:rsidRPr="00367461">
        <w:rPr>
          <w:rFonts w:ascii="Times New Roman" w:hAnsi="Times New Roman" w:cs="Times New Roman"/>
          <w:i/>
          <w:color w:val="242424"/>
          <w:sz w:val="21"/>
          <w:szCs w:val="21"/>
        </w:rPr>
        <w:t xml:space="preserve"> </w:t>
      </w:r>
      <w:r w:rsidR="00367461" w:rsidRPr="00367461">
        <w:rPr>
          <w:rFonts w:ascii="Times New Roman" w:hAnsi="Times New Roman" w:cs="Times New Roman"/>
          <w:i/>
          <w:sz w:val="30"/>
          <w:szCs w:val="30"/>
        </w:rPr>
        <w:t xml:space="preserve"> желтая лихорадка остается единственным заболеванием,</w:t>
      </w:r>
      <w:r w:rsidR="00367461" w:rsidRPr="00367461">
        <w:rPr>
          <w:rFonts w:ascii="Times New Roman" w:hAnsi="Times New Roman" w:cs="Times New Roman"/>
          <w:i/>
          <w:color w:val="242424"/>
          <w:sz w:val="30"/>
          <w:szCs w:val="30"/>
        </w:rPr>
        <w:t xml:space="preserve"> </w:t>
      </w:r>
      <w:r w:rsidR="00367461" w:rsidRPr="00367461">
        <w:rPr>
          <w:rFonts w:ascii="Times New Roman" w:hAnsi="Times New Roman" w:cs="Times New Roman"/>
          <w:i/>
          <w:sz w:val="30"/>
          <w:szCs w:val="30"/>
        </w:rPr>
        <w:t>требующим проведения вакцинации при въезде в страны, в которых существует риск заражения данной инфекцией</w:t>
      </w:r>
      <w:r w:rsidR="00367461" w:rsidRPr="00367461">
        <w:rPr>
          <w:rFonts w:ascii="Times New Roman" w:hAnsi="Times New Roman" w:cs="Times New Roman"/>
          <w:i/>
          <w:color w:val="242424"/>
          <w:sz w:val="30"/>
          <w:szCs w:val="30"/>
        </w:rPr>
        <w:t>.</w:t>
      </w:r>
    </w:p>
    <w:p w:rsidR="00367461" w:rsidRPr="00367461" w:rsidRDefault="00367461" w:rsidP="00ED497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color w:val="242424"/>
          <w:sz w:val="30"/>
          <w:szCs w:val="30"/>
        </w:rPr>
      </w:pPr>
      <w:r w:rsidRPr="00367461">
        <w:rPr>
          <w:rFonts w:ascii="Times New Roman" w:hAnsi="Times New Roman" w:cs="Times New Roman"/>
          <w:i/>
          <w:color w:val="242424"/>
          <w:sz w:val="30"/>
          <w:szCs w:val="30"/>
        </w:rPr>
        <w:t xml:space="preserve">Вакцина против желтой лихорадки обеспечивает защиту от инфекции по истечении 10 дней после проведения прививки. В соответствии с требованиями ММСП (2005г.) </w:t>
      </w:r>
      <w:r w:rsidR="004F1E95">
        <w:rPr>
          <w:rFonts w:ascii="Times New Roman" w:hAnsi="Times New Roman" w:cs="Times New Roman"/>
          <w:i/>
          <w:color w:val="242424"/>
          <w:sz w:val="30"/>
          <w:szCs w:val="30"/>
        </w:rPr>
        <w:t>привитые лица</w:t>
      </w:r>
      <w:r w:rsidRPr="00367461">
        <w:rPr>
          <w:rFonts w:ascii="Times New Roman" w:hAnsi="Times New Roman" w:cs="Times New Roman"/>
          <w:i/>
          <w:color w:val="242424"/>
          <w:sz w:val="30"/>
          <w:szCs w:val="30"/>
        </w:rPr>
        <w:t xml:space="preserve"> получают международное свидетельство о вакцинации или профилактике, которое действительно в течение всей жизни</w:t>
      </w:r>
    </w:p>
    <w:p w:rsidR="00367461" w:rsidRPr="00367461" w:rsidRDefault="00367461" w:rsidP="00F553E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67461">
        <w:rPr>
          <w:rFonts w:ascii="Times New Roman" w:hAnsi="Times New Roman" w:cs="Times New Roman"/>
          <w:i/>
          <w:sz w:val="30"/>
          <w:szCs w:val="30"/>
        </w:rPr>
        <w:t xml:space="preserve">Прививки против желтой лихорадки в Республике Беларусь проводятся на базе 19 районной поликлиники 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67461">
        <w:rPr>
          <w:rFonts w:ascii="Times New Roman" w:hAnsi="Times New Roman" w:cs="Times New Roman"/>
          <w:i/>
          <w:sz w:val="30"/>
          <w:szCs w:val="30"/>
        </w:rPr>
        <w:t>г. Минска (проспект Независимости, 119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367461">
        <w:rPr>
          <w:rFonts w:ascii="Times New Roman" w:hAnsi="Times New Roman" w:cs="Times New Roman"/>
          <w:i/>
          <w:sz w:val="30"/>
          <w:szCs w:val="30"/>
        </w:rPr>
        <w:t>контактный телефон 267-07-22).</w:t>
      </w:r>
      <w:r w:rsidRPr="00367461">
        <w:rPr>
          <w:rFonts w:ascii="Times New Roman" w:hAnsi="Times New Roman" w:cs="Times New Roman"/>
          <w:i/>
        </w:rPr>
        <w:t xml:space="preserve"> </w:t>
      </w:r>
      <w:r w:rsidRPr="00367461">
        <w:rPr>
          <w:rFonts w:ascii="Times New Roman" w:hAnsi="Times New Roman" w:cs="Times New Roman"/>
          <w:i/>
          <w:sz w:val="30"/>
          <w:szCs w:val="30"/>
        </w:rPr>
        <w:t>Вакцинация проводится после предъявления справки установленного образца, выданной врачом организации здравоохранения по месту жительства гражданина, об отсутствии противопоказаний к вакцинации.</w:t>
      </w:r>
    </w:p>
    <w:p w:rsidR="004F1E95" w:rsidRDefault="004F1E95" w:rsidP="006B538E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13BD" w:rsidRDefault="000F13BD" w:rsidP="006B538E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B538E" w:rsidRDefault="006B538E" w:rsidP="006B538E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Лихорадка денге </w:t>
      </w:r>
    </w:p>
    <w:p w:rsidR="006B538E" w:rsidRPr="002C589A" w:rsidRDefault="006B538E" w:rsidP="00F553E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C589A">
        <w:rPr>
          <w:sz w:val="30"/>
          <w:szCs w:val="30"/>
        </w:rPr>
        <w:t>В странах тропического и субтропического климата в течение последних лет продолжается эпидемиологическое неблагополучие по лихорадке денге.</w:t>
      </w:r>
    </w:p>
    <w:p w:rsidR="006B538E" w:rsidRPr="002C589A" w:rsidRDefault="006B538E" w:rsidP="00F553E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2C589A">
        <w:rPr>
          <w:sz w:val="30"/>
          <w:szCs w:val="30"/>
        </w:rPr>
        <w:t>Лихорадка денге широко распространена в Юго-Восточной Азии (Таиланд, Индонезия, Китай, Малайзия, Япония, Вьетнам, Мьянма, Сингапур, Филиппины), Индии, Африке (Мозамбик, Судан, Египет), в</w:t>
      </w:r>
      <w:proofErr w:type="gramEnd"/>
      <w:r w:rsidRPr="002C589A">
        <w:rPr>
          <w:sz w:val="30"/>
          <w:szCs w:val="30"/>
        </w:rPr>
        <w:t xml:space="preserve"> тропическом и субтропическом </w:t>
      </w:r>
      <w:proofErr w:type="gramStart"/>
      <w:r w:rsidRPr="002C589A">
        <w:rPr>
          <w:sz w:val="30"/>
          <w:szCs w:val="30"/>
        </w:rPr>
        <w:t>поясе</w:t>
      </w:r>
      <w:proofErr w:type="gramEnd"/>
      <w:r w:rsidRPr="002C589A">
        <w:rPr>
          <w:sz w:val="30"/>
          <w:szCs w:val="30"/>
        </w:rPr>
        <w:t xml:space="preserve"> Северной, Центральной и Южной Америки (Мексика, Гондурас, Коста-Рика, Пуэрто-Рико, Панама, Бразилия и др.).</w:t>
      </w:r>
    </w:p>
    <w:p w:rsidR="006B538E" w:rsidRPr="002C589A" w:rsidRDefault="006B538E" w:rsidP="006B5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C589A">
        <w:rPr>
          <w:sz w:val="30"/>
          <w:szCs w:val="30"/>
        </w:rPr>
        <w:t>В настоящее время</w:t>
      </w:r>
      <w:r w:rsidRPr="00354301">
        <w:rPr>
          <w:sz w:val="30"/>
          <w:szCs w:val="30"/>
        </w:rPr>
        <w:t xml:space="preserve"> </w:t>
      </w:r>
      <w:r w:rsidRPr="002C589A">
        <w:rPr>
          <w:sz w:val="30"/>
          <w:szCs w:val="30"/>
        </w:rPr>
        <w:t>во Вьетнаме</w:t>
      </w:r>
      <w:r>
        <w:rPr>
          <w:sz w:val="30"/>
          <w:szCs w:val="30"/>
        </w:rPr>
        <w:t xml:space="preserve"> з</w:t>
      </w:r>
      <w:r w:rsidRPr="002C589A">
        <w:rPr>
          <w:sz w:val="30"/>
          <w:szCs w:val="30"/>
        </w:rPr>
        <w:t>арегистрировано</w:t>
      </w:r>
      <w:r>
        <w:rPr>
          <w:sz w:val="30"/>
          <w:szCs w:val="30"/>
        </w:rPr>
        <w:t xml:space="preserve"> более</w:t>
      </w:r>
      <w:r w:rsidRPr="002C589A">
        <w:rPr>
          <w:sz w:val="30"/>
          <w:szCs w:val="30"/>
        </w:rPr>
        <w:t xml:space="preserve"> 21 тысячи случаев заболевания лихорадкой денге, 4 случая </w:t>
      </w:r>
      <w:r>
        <w:rPr>
          <w:color w:val="000000"/>
          <w:sz w:val="30"/>
          <w:szCs w:val="30"/>
        </w:rPr>
        <w:t xml:space="preserve">– </w:t>
      </w:r>
      <w:r>
        <w:rPr>
          <w:sz w:val="30"/>
          <w:szCs w:val="30"/>
        </w:rPr>
        <w:t>с</w:t>
      </w:r>
      <w:r w:rsidRPr="002C589A">
        <w:rPr>
          <w:sz w:val="30"/>
          <w:szCs w:val="30"/>
        </w:rPr>
        <w:t xml:space="preserve"> летальным исходом. Особенно неблагополучная ситуация наблюдается в г. Дананге, Ханое, Хошимине, а также в южных провинциях, где с начала текущего года зафиксировано более 5 тысяч случаев заболеваний. Рост заболеваемости связан с особенностями эпидемического процесса, который характеризуется сезонностью (начинается сезон муссонов и сильная жара). </w:t>
      </w:r>
    </w:p>
    <w:p w:rsidR="006B538E" w:rsidRPr="002C589A" w:rsidRDefault="006B538E" w:rsidP="006B5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2C589A"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r w:rsidRPr="002C589A">
        <w:rPr>
          <w:sz w:val="30"/>
          <w:szCs w:val="30"/>
        </w:rPr>
        <w:t xml:space="preserve"> </w:t>
      </w:r>
      <w:proofErr w:type="gramStart"/>
      <w:r w:rsidRPr="002C589A">
        <w:rPr>
          <w:color w:val="000000"/>
          <w:sz w:val="30"/>
          <w:szCs w:val="30"/>
        </w:rPr>
        <w:t>Шри-Ланка</w:t>
      </w:r>
      <w:proofErr w:type="gramEnd"/>
      <w:r w:rsidRPr="002C589A">
        <w:rPr>
          <w:color w:val="000000"/>
          <w:sz w:val="30"/>
          <w:szCs w:val="30"/>
        </w:rPr>
        <w:t xml:space="preserve"> с января по июль 2018 года</w:t>
      </w:r>
      <w:r w:rsidRPr="00354301"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2C589A">
        <w:rPr>
          <w:sz w:val="30"/>
          <w:szCs w:val="30"/>
        </w:rPr>
        <w:t>арегистрировано</w:t>
      </w:r>
      <w:r w:rsidRPr="002C589A">
        <w:rPr>
          <w:color w:val="000000"/>
          <w:sz w:val="30"/>
          <w:szCs w:val="30"/>
        </w:rPr>
        <w:t xml:space="preserve"> более 30 тысяч случаев </w:t>
      </w:r>
      <w:r w:rsidRPr="002C589A">
        <w:rPr>
          <w:sz w:val="30"/>
          <w:szCs w:val="30"/>
        </w:rPr>
        <w:t>заболевания</w:t>
      </w:r>
      <w:r w:rsidRPr="002C589A">
        <w:rPr>
          <w:color w:val="000000"/>
          <w:sz w:val="30"/>
          <w:szCs w:val="30"/>
        </w:rPr>
        <w:t xml:space="preserve"> лихорадкой денге</w:t>
      </w:r>
      <w:r>
        <w:rPr>
          <w:color w:val="000000"/>
          <w:sz w:val="30"/>
          <w:szCs w:val="30"/>
        </w:rPr>
        <w:t>, в том числе б</w:t>
      </w:r>
      <w:r w:rsidRPr="002C589A">
        <w:rPr>
          <w:color w:val="000000"/>
          <w:sz w:val="30"/>
          <w:szCs w:val="30"/>
        </w:rPr>
        <w:t xml:space="preserve">олее 6 тысяч случаев  </w:t>
      </w:r>
      <w:r w:rsidRPr="002C589A">
        <w:rPr>
          <w:i/>
          <w:sz w:val="30"/>
          <w:szCs w:val="30"/>
        </w:rPr>
        <w:t>–</w:t>
      </w:r>
      <w:r>
        <w:rPr>
          <w:i/>
          <w:sz w:val="30"/>
          <w:szCs w:val="30"/>
        </w:rPr>
        <w:t xml:space="preserve"> </w:t>
      </w:r>
      <w:r w:rsidRPr="002C589A">
        <w:rPr>
          <w:color w:val="000000"/>
          <w:sz w:val="30"/>
          <w:szCs w:val="30"/>
        </w:rPr>
        <w:t>в округе Коломбо.</w:t>
      </w:r>
    </w:p>
    <w:p w:rsidR="006B538E" w:rsidRPr="002C589A" w:rsidRDefault="006B538E" w:rsidP="00F553E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2C589A">
        <w:rPr>
          <w:i/>
          <w:sz w:val="30"/>
          <w:szCs w:val="30"/>
        </w:rPr>
        <w:t xml:space="preserve">Справочно: Лихорадка денге – </w:t>
      </w:r>
      <w:r>
        <w:rPr>
          <w:i/>
          <w:sz w:val="30"/>
          <w:szCs w:val="30"/>
        </w:rPr>
        <w:t>острое инфекционное заболевание вирусной этиологии</w:t>
      </w:r>
      <w:r w:rsidRPr="002C589A">
        <w:rPr>
          <w:i/>
          <w:sz w:val="30"/>
          <w:szCs w:val="30"/>
        </w:rPr>
        <w:t xml:space="preserve">, передающаяся через укусы комаров. Клинические симптомы: высокая температура, тошнота, сыпь, головная и поясничная боли. Геморрагический вариант лихорадки сопровождается внутренними кровотечениями. </w:t>
      </w:r>
    </w:p>
    <w:p w:rsidR="006B538E" w:rsidRPr="002C589A" w:rsidRDefault="006B538E" w:rsidP="00F553E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2C589A">
        <w:rPr>
          <w:i/>
          <w:sz w:val="30"/>
          <w:szCs w:val="30"/>
        </w:rPr>
        <w:t>В отсутствии переносчика больной человек не представляет эпидемической опасности.</w:t>
      </w:r>
    </w:p>
    <w:p w:rsidR="006B538E" w:rsidRPr="002C589A" w:rsidRDefault="006B538E" w:rsidP="00F553E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gramStart"/>
      <w:r w:rsidRPr="002C589A">
        <w:rPr>
          <w:i/>
          <w:sz w:val="30"/>
          <w:szCs w:val="30"/>
        </w:rPr>
        <w:t xml:space="preserve">В целях профилактики лихорадки денге и других геморрагических лихорадок с трансмиссивным путем передачи лицам, выезжающим в Перу, Таиланд, Индонезию, Индию, Вьетнам, Бангладеш, Гонконг и другие страны с  тропическим климатом, необходимо </w:t>
      </w:r>
      <w:r w:rsidRPr="002C589A">
        <w:rPr>
          <w:i/>
          <w:spacing w:val="-5"/>
          <w:sz w:val="30"/>
          <w:szCs w:val="30"/>
          <w:bdr w:val="none" w:sz="0" w:space="0" w:color="auto" w:frame="1"/>
        </w:rPr>
        <w:t>принимать меры по защите от укусов насекомых: использовать репелленты и инсектициды, а также механические средства защиты (противомоскитные сетки, пологи и др.), использовать одежду, максимально закрывающую открытые участки тела</w:t>
      </w:r>
      <w:r w:rsidRPr="002C589A">
        <w:rPr>
          <w:i/>
          <w:sz w:val="30"/>
          <w:szCs w:val="30"/>
        </w:rPr>
        <w:t>.</w:t>
      </w:r>
      <w:proofErr w:type="gramEnd"/>
    </w:p>
    <w:p w:rsidR="00E30A9E" w:rsidRDefault="00E30A9E" w:rsidP="00F553E6">
      <w:pPr>
        <w:shd w:val="clear" w:color="auto" w:fill="FFFFFF" w:themeFill="background1"/>
        <w:tabs>
          <w:tab w:val="left" w:pos="916"/>
          <w:tab w:val="left" w:pos="1832"/>
          <w:tab w:val="left" w:pos="2976"/>
        </w:tabs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13BD" w:rsidRDefault="000F13BD" w:rsidP="00F553E6">
      <w:pPr>
        <w:shd w:val="clear" w:color="auto" w:fill="FFFFFF" w:themeFill="background1"/>
        <w:tabs>
          <w:tab w:val="left" w:pos="916"/>
          <w:tab w:val="left" w:pos="1832"/>
          <w:tab w:val="left" w:pos="2976"/>
        </w:tabs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09F4" w:rsidRDefault="002809F4" w:rsidP="00F553E6">
      <w:pPr>
        <w:shd w:val="clear" w:color="auto" w:fill="FFFFFF" w:themeFill="background1"/>
        <w:tabs>
          <w:tab w:val="left" w:pos="916"/>
          <w:tab w:val="left" w:pos="1832"/>
          <w:tab w:val="left" w:pos="2976"/>
        </w:tabs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13BD" w:rsidRDefault="000F13BD" w:rsidP="00F553E6">
      <w:pPr>
        <w:shd w:val="clear" w:color="auto" w:fill="FFFFFF" w:themeFill="background1"/>
        <w:tabs>
          <w:tab w:val="left" w:pos="916"/>
          <w:tab w:val="left" w:pos="1832"/>
          <w:tab w:val="left" w:pos="2976"/>
        </w:tabs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B538E" w:rsidRDefault="006B538E" w:rsidP="006B538E">
      <w:pPr>
        <w:shd w:val="clear" w:color="auto" w:fill="FFFFFF"/>
        <w:tabs>
          <w:tab w:val="left" w:pos="916"/>
          <w:tab w:val="left" w:pos="1832"/>
          <w:tab w:val="left" w:pos="2976"/>
        </w:tabs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21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Лихорадка </w:t>
      </w:r>
      <w:proofErr w:type="spellStart"/>
      <w:r w:rsidRPr="00FC21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Ласса</w:t>
      </w:r>
      <w:proofErr w:type="spellEnd"/>
      <w:r w:rsidRPr="00FC21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6B538E" w:rsidRPr="00B73C67" w:rsidRDefault="006B538E" w:rsidP="006B5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3FB3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данным </w:t>
      </w:r>
      <w:r w:rsidRPr="00AF3FB3">
        <w:rPr>
          <w:sz w:val="30"/>
          <w:szCs w:val="30"/>
        </w:rPr>
        <w:t xml:space="preserve">Центра по </w:t>
      </w:r>
      <w:proofErr w:type="gramStart"/>
      <w:r w:rsidRPr="00AF3FB3">
        <w:rPr>
          <w:sz w:val="30"/>
          <w:szCs w:val="30"/>
        </w:rPr>
        <w:t>контролю за</w:t>
      </w:r>
      <w:proofErr w:type="gramEnd"/>
      <w:r w:rsidRPr="00AF3FB3">
        <w:rPr>
          <w:sz w:val="30"/>
          <w:szCs w:val="30"/>
        </w:rPr>
        <w:t xml:space="preserve"> заболеваниями Нигерии </w:t>
      </w:r>
      <w:r w:rsidRPr="00B73C67">
        <w:rPr>
          <w:sz w:val="30"/>
          <w:szCs w:val="30"/>
        </w:rPr>
        <w:t xml:space="preserve">на 8 июля 2018 зарегистрировано </w:t>
      </w:r>
      <w:r>
        <w:rPr>
          <w:sz w:val="30"/>
          <w:szCs w:val="30"/>
        </w:rPr>
        <w:t xml:space="preserve">более </w:t>
      </w:r>
      <w:r w:rsidRPr="00B73C67">
        <w:rPr>
          <w:sz w:val="30"/>
          <w:szCs w:val="30"/>
        </w:rPr>
        <w:t>2</w:t>
      </w:r>
      <w:r>
        <w:rPr>
          <w:sz w:val="30"/>
          <w:szCs w:val="30"/>
        </w:rPr>
        <w:t xml:space="preserve"> тысяч</w:t>
      </w:r>
      <w:r w:rsidRPr="00B73C67">
        <w:rPr>
          <w:sz w:val="30"/>
          <w:szCs w:val="30"/>
        </w:rPr>
        <w:t xml:space="preserve"> предполагаемых случаев заболевания</w:t>
      </w:r>
      <w:r w:rsidRPr="008165AB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л</w:t>
      </w:r>
      <w:r w:rsidRPr="008165AB">
        <w:rPr>
          <w:sz w:val="30"/>
          <w:szCs w:val="30"/>
        </w:rPr>
        <w:t xml:space="preserve">ихорадка </w:t>
      </w:r>
      <w:proofErr w:type="spellStart"/>
      <w:r w:rsidRPr="008165AB">
        <w:rPr>
          <w:sz w:val="30"/>
          <w:szCs w:val="30"/>
        </w:rPr>
        <w:t>Ласса</w:t>
      </w:r>
      <w:proofErr w:type="spellEnd"/>
      <w:r>
        <w:rPr>
          <w:sz w:val="30"/>
          <w:szCs w:val="30"/>
        </w:rPr>
        <w:t>, лабораторно подтверждены – 446</w:t>
      </w:r>
      <w:r w:rsidRPr="00B73C67">
        <w:rPr>
          <w:sz w:val="30"/>
          <w:szCs w:val="30"/>
        </w:rPr>
        <w:t>.</w:t>
      </w:r>
    </w:p>
    <w:p w:rsidR="006B538E" w:rsidRPr="00FC219F" w:rsidRDefault="006B538E" w:rsidP="006B538E">
      <w:pPr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FC219F">
        <w:rPr>
          <w:rFonts w:ascii="Times New Roman" w:hAnsi="Times New Roman" w:cs="Times New Roman"/>
          <w:i/>
          <w:sz w:val="30"/>
          <w:szCs w:val="30"/>
        </w:rPr>
        <w:t xml:space="preserve">Справочно: Лихорадка </w:t>
      </w:r>
      <w:proofErr w:type="spellStart"/>
      <w:r w:rsidRPr="00FC219F">
        <w:rPr>
          <w:rFonts w:ascii="Times New Roman" w:hAnsi="Times New Roman" w:cs="Times New Roman"/>
          <w:i/>
          <w:sz w:val="30"/>
          <w:szCs w:val="30"/>
        </w:rPr>
        <w:t>Ласса</w:t>
      </w:r>
      <w:proofErr w:type="spellEnd"/>
      <w:r w:rsidRPr="00FC219F">
        <w:rPr>
          <w:rFonts w:ascii="Times New Roman" w:hAnsi="Times New Roman" w:cs="Times New Roman"/>
          <w:i/>
          <w:sz w:val="30"/>
          <w:szCs w:val="30"/>
        </w:rPr>
        <w:t xml:space="preserve"> – острое инфекционное заболевание вирусной этиологии. Человек может заразиться при контакте с грызунами либо объектами окружающей среды, загрязненными выделениями грызунов. Возможна передача инфекции от человека к человеку.</w:t>
      </w:r>
      <w:r w:rsidRPr="00FC21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C219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Данное заболевание является эндемичным для Бенина, Гвинеи, Ганы, Либерии, Мали, Сьерра-Леоне и Нигерии.</w:t>
      </w:r>
    </w:p>
    <w:p w:rsidR="006B538E" w:rsidRDefault="006B538E" w:rsidP="00F553E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30"/>
          <w:szCs w:val="30"/>
          <w:bdr w:val="none" w:sz="0" w:space="0" w:color="auto" w:frame="1"/>
        </w:rPr>
      </w:pPr>
      <w:r w:rsidRPr="00FC219F">
        <w:rPr>
          <w:rFonts w:ascii="Times New Roman" w:hAnsi="Times New Roman" w:cs="Times New Roman"/>
          <w:i/>
          <w:sz w:val="30"/>
          <w:szCs w:val="30"/>
          <w:bdr w:val="none" w:sz="0" w:space="0" w:color="auto" w:frame="1"/>
        </w:rPr>
        <w:t xml:space="preserve">Профилактика лихорадки </w:t>
      </w:r>
      <w:proofErr w:type="spellStart"/>
      <w:r w:rsidRPr="00FC219F">
        <w:rPr>
          <w:rFonts w:ascii="Times New Roman" w:hAnsi="Times New Roman" w:cs="Times New Roman"/>
          <w:i/>
          <w:sz w:val="30"/>
          <w:szCs w:val="30"/>
          <w:bdr w:val="none" w:sz="0" w:space="0" w:color="auto" w:frame="1"/>
        </w:rPr>
        <w:t>Ласса</w:t>
      </w:r>
      <w:proofErr w:type="spellEnd"/>
      <w:r w:rsidRPr="00FC219F">
        <w:rPr>
          <w:rFonts w:ascii="Times New Roman" w:hAnsi="Times New Roman" w:cs="Times New Roman"/>
          <w:i/>
          <w:sz w:val="30"/>
          <w:szCs w:val="30"/>
          <w:bdr w:val="none" w:sz="0" w:space="0" w:color="auto" w:frame="1"/>
        </w:rPr>
        <w:t xml:space="preserve"> основана на соблюдении правил личной гигиены и борьбе с проникновением грызунов в жилища.</w:t>
      </w:r>
    </w:p>
    <w:p w:rsidR="006B538E" w:rsidRDefault="006B538E" w:rsidP="00F553E6">
      <w:pPr>
        <w:shd w:val="clear" w:color="auto" w:fill="FFFFFF" w:themeFill="background1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</w:p>
    <w:p w:rsidR="0006323D" w:rsidRDefault="009B0F54" w:rsidP="00F553E6">
      <w:pPr>
        <w:shd w:val="clear" w:color="auto" w:fill="FFFFFF" w:themeFill="background1"/>
        <w:ind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0A477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Лихорадка</w:t>
      </w:r>
      <w:r w:rsidR="0006323D" w:rsidRPr="009D35F8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 xml:space="preserve"> Западного Нила</w:t>
      </w:r>
    </w:p>
    <w:p w:rsidR="0006323D" w:rsidRDefault="004E6F41" w:rsidP="0006323D">
      <w:pPr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дaнным</w:t>
      </w:r>
      <w:proofErr w:type="spellEnd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Цeнтpa</w:t>
      </w:r>
      <w:proofErr w:type="spellEnd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кoнтpoля</w:t>
      </w:r>
      <w:proofErr w:type="spellEnd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6B538E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ро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филaктики</w:t>
      </w:r>
      <w:proofErr w:type="spellEnd"/>
      <w:r w:rsidR="006B538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заболеваний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пpи</w:t>
      </w:r>
      <w:proofErr w:type="spellEnd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миниcтepcтвe</w:t>
      </w:r>
      <w:proofErr w:type="spellEnd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здpaвooxpaнeния</w:t>
      </w:r>
      <w:proofErr w:type="spellEnd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Гpeции</w:t>
      </w:r>
      <w:proofErr w:type="spellEnd"/>
      <w:r w:rsidR="002809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зарегистрировано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12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случа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ев заболевания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лихорадк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Зaпaднoгo Hилa, 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4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случая </w:t>
      </w:r>
      <w:r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–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="002809F4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со смертельным исходом</w:t>
      </w:r>
      <w:r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Вспышки </w:t>
      </w:r>
      <w:r w:rsidR="009B0F5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заболевания среди 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людей и животных регистрировались</w:t>
      </w:r>
      <w:r w:rsidR="00A71870" w:rsidRPr="00A718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71870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в различных регионах страны</w:t>
      </w:r>
      <w:r w:rsidR="00A71870" w:rsidRPr="00A718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71870">
        <w:rPr>
          <w:rFonts w:ascii="Times New Roman" w:hAnsi="Times New Roman" w:cs="Times New Roman"/>
          <w:sz w:val="30"/>
          <w:szCs w:val="30"/>
          <w:shd w:val="clear" w:color="auto" w:fill="FFFFFF"/>
        </w:rPr>
        <w:t>ежегодно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71870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в период с 2010 по 2014 год</w:t>
      </w:r>
      <w:r w:rsidR="00A71870">
        <w:rPr>
          <w:rFonts w:ascii="Times New Roman" w:hAnsi="Times New Roman" w:cs="Times New Roman"/>
          <w:sz w:val="30"/>
          <w:szCs w:val="30"/>
          <w:shd w:val="clear" w:color="auto" w:fill="FFFFFF"/>
        </w:rPr>
        <w:t>. В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 году</w:t>
      </w:r>
      <w:r w:rsidR="009B0F54" w:rsidRPr="009B0F5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зарегистрировано 43 случая</w:t>
      </w:r>
      <w:r w:rsidR="00A718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заболевания.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71870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24-х больных выявлены поражения центральной нервной системы (энцефалит, м</w:t>
      </w:r>
      <w:r w:rsidR="0006323D">
        <w:rPr>
          <w:rFonts w:ascii="Times New Roman" w:hAnsi="Times New Roman" w:cs="Times New Roman"/>
          <w:sz w:val="30"/>
          <w:szCs w:val="30"/>
          <w:shd w:val="clear" w:color="auto" w:fill="FFFFFF"/>
        </w:rPr>
        <w:t>енингит, паралич)</w:t>
      </w:r>
      <w:r w:rsidR="0006323D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B0E3E" w:rsidRPr="005B0E3E" w:rsidRDefault="005B0E3E" w:rsidP="0006323D">
      <w:pPr>
        <w:ind w:firstLine="709"/>
        <w:jc w:val="both"/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</w:pPr>
      <w:r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Чаще всего заболевание встречается в странах Средиземноморья, особенно в Израиле и Египте. Описаны случаи болезни во Франции</w:t>
      </w:r>
      <w:r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.</w:t>
      </w:r>
    </w:p>
    <w:p w:rsidR="005B0E3E" w:rsidRPr="005B0E3E" w:rsidRDefault="00262DE5" w:rsidP="005B0E3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В</w:t>
      </w:r>
      <w:r w:rsidR="005B0E3E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2018 г</w:t>
      </w:r>
      <w:r w:rsidR="005B0E3E" w:rsidRPr="005B0E3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. </w:t>
      </w:r>
      <w:r w:rsidR="005B0E3E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в Израиле зарегистрировано</w:t>
      </w:r>
      <w:r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более</w:t>
      </w:r>
      <w:r w:rsidR="005B0E3E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0</w:t>
      </w:r>
      <w:r w:rsidR="005B0E3E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случаев заболевания, </w:t>
      </w:r>
      <w:r w:rsidR="005B0E3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2 </w:t>
      </w:r>
      <w:r w:rsidR="005B0E3E" w:rsidRPr="000A4775">
        <w:rPr>
          <w:i/>
          <w:sz w:val="30"/>
          <w:szCs w:val="30"/>
          <w:shd w:val="clear" w:color="auto" w:fill="FFFFFF"/>
        </w:rPr>
        <w:t>–</w:t>
      </w:r>
      <w:r w:rsidR="005B0E3E" w:rsidRPr="00551C16">
        <w:rPr>
          <w:i/>
          <w:sz w:val="30"/>
          <w:szCs w:val="30"/>
        </w:rPr>
        <w:t xml:space="preserve"> </w:t>
      </w:r>
      <w:r w:rsidR="005B0E3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со смертельным исходом, в </w:t>
      </w:r>
      <w:r w:rsidR="005B0E3E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14 </w:t>
      </w:r>
      <w:r w:rsidR="005B0E3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случаях </w:t>
      </w:r>
      <w:r w:rsidR="005B0E3E" w:rsidRPr="000A4775">
        <w:rPr>
          <w:i/>
          <w:sz w:val="30"/>
          <w:szCs w:val="30"/>
          <w:shd w:val="clear" w:color="auto" w:fill="FFFFFF"/>
        </w:rPr>
        <w:t>–</w:t>
      </w:r>
      <w:r w:rsidR="005B0E3E" w:rsidRPr="00551C16">
        <w:rPr>
          <w:i/>
          <w:sz w:val="30"/>
          <w:szCs w:val="30"/>
        </w:rPr>
        <w:t xml:space="preserve"> </w:t>
      </w:r>
      <w:r w:rsidR="005B0E3E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течение болезни было тяжелым и с осложнениями. </w:t>
      </w:r>
    </w:p>
    <w:p w:rsidR="000F13BD" w:rsidRDefault="00A71870" w:rsidP="000F13BD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</w:t>
      </w:r>
      <w:r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спышка лихорадки Западного Нила </w:t>
      </w:r>
      <w:r w:rsidR="0006323D"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зарегистрирована</w:t>
      </w:r>
      <w:r w:rsidRPr="00A7187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</w:t>
      </w:r>
      <w:r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Сербии</w:t>
      </w:r>
      <w:r w:rsidR="0006323D"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  <w:r w:rsidR="000C1DB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Инфицировано вирусом</w:t>
      </w:r>
      <w:r w:rsidR="0006323D"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05323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более 200</w:t>
      </w:r>
      <w:r w:rsidR="0006323D"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человек</w:t>
      </w:r>
      <w:r w:rsidR="003A7237" w:rsidRPr="003A723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3A723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(</w:t>
      </w:r>
      <w:r w:rsidR="003A7237"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возрасте от 22 до 84 лет</w:t>
      </w:r>
      <w:r w:rsidR="003A723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)</w:t>
      </w:r>
      <w:r w:rsidR="0006323D" w:rsidRPr="006A353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05323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2</w:t>
      </w:r>
      <w:r w:rsidR="003A7237">
        <w:rPr>
          <w:rFonts w:ascii="Times New Roman" w:hAnsi="Times New Roman" w:cs="Times New Roman"/>
          <w:sz w:val="30"/>
          <w:szCs w:val="30"/>
          <w:shd w:val="clear" w:color="auto" w:fill="FFFFFF"/>
        </w:rPr>
        <w:t>5</w:t>
      </w:r>
      <w:r w:rsidR="003A7237" w:rsidRPr="007E1D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A7237">
        <w:rPr>
          <w:rFonts w:ascii="Times New Roman" w:hAnsi="Times New Roman" w:cs="Times New Roman"/>
          <w:sz w:val="30"/>
          <w:szCs w:val="30"/>
          <w:shd w:val="clear" w:color="auto" w:fill="FFFFFF"/>
        </w:rPr>
        <w:t>случаев</w:t>
      </w:r>
      <w:r w:rsidR="009C13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заболевания</w:t>
      </w:r>
      <w:r w:rsidR="003A72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A7237"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–</w:t>
      </w:r>
      <w:r w:rsidR="003A723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3A7237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9C13BA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3A72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C13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смертельным </w:t>
      </w:r>
      <w:r w:rsidR="003A7237">
        <w:rPr>
          <w:rFonts w:ascii="Times New Roman" w:hAnsi="Times New Roman" w:cs="Times New Roman"/>
          <w:sz w:val="30"/>
          <w:szCs w:val="30"/>
          <w:shd w:val="clear" w:color="auto" w:fill="FFFFFF"/>
        </w:rPr>
        <w:t>исходом</w:t>
      </w:r>
      <w:r w:rsidR="00F8617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0F13BD" w:rsidRDefault="00053231" w:rsidP="000F13BD">
      <w:pPr>
        <w:ind w:firstLine="709"/>
        <w:jc w:val="both"/>
        <w:rPr>
          <w:rFonts w:ascii="Arial" w:eastAsia="Times New Roman" w:hAnsi="Arial" w:cs="Arial"/>
          <w:color w:val="003366"/>
          <w:sz w:val="30"/>
          <w:szCs w:val="30"/>
          <w:lang w:eastAsia="ru-RU"/>
        </w:rPr>
      </w:pPr>
      <w:r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Случаи заболевания лихорадкой Западного Нила </w:t>
      </w:r>
      <w:r w:rsidR="000F13BD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в Европе </w:t>
      </w:r>
      <w:r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зарегистрирова</w:t>
      </w:r>
      <w:r w:rsidR="000F13BD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ны </w:t>
      </w:r>
      <w:r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помимо Сербии и Греции еще и в Италии, Венгрии, Румынии. В 2017 г. заболевших было вдвое меньше, чем в 2018 г.</w:t>
      </w:r>
      <w:r w:rsidR="005B0E3E" w:rsidRPr="005B0E3E">
        <w:rPr>
          <w:rFonts w:ascii="Arial" w:eastAsia="Times New Roman" w:hAnsi="Arial" w:cs="Arial"/>
          <w:color w:val="003366"/>
          <w:sz w:val="18"/>
          <w:szCs w:val="18"/>
          <w:lang w:eastAsia="ru-RU"/>
        </w:rPr>
        <w:t xml:space="preserve"> </w:t>
      </w:r>
      <w:r w:rsidR="00262DE5" w:rsidRP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С</w:t>
      </w:r>
      <w:r w:rsidR="00262DE5" w:rsidRP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лучай</w:t>
      </w:r>
      <w:r w:rsidR="000F13BD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заболевания</w:t>
      </w:r>
      <w:r w:rsidR="000F13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62DE5" w:rsidRPr="00262D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лихорадк</w:t>
      </w:r>
      <w:r w:rsidR="00262DE5" w:rsidRPr="00262D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ой</w:t>
      </w:r>
      <w:r w:rsidR="000F13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62DE5" w:rsidRPr="00262D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Западного</w:t>
      </w:r>
      <w:r w:rsidR="000F13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62DE5" w:rsidRPr="00262D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Нила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</w:t>
      </w:r>
      <w:r w:rsidR="00262DE5" w:rsidRP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выявлен в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Чехи</w:t>
      </w:r>
      <w:r w:rsidR="00262DE5" w:rsidRP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и 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у</w:t>
      </w:r>
      <w:r w:rsid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</w:t>
      </w:r>
      <w:r w:rsidR="00262DE5" w:rsidRP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мужчины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,</w:t>
      </w:r>
      <w:r w:rsid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отдыхавшего</w:t>
      </w:r>
      <w:r w:rsid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в</w:t>
      </w:r>
      <w:r w:rsidR="00262DE5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 xml:space="preserve"> </w:t>
      </w:r>
      <w:r w:rsidR="00262DE5" w:rsidRPr="002951EA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Греции</w:t>
      </w:r>
      <w:r w:rsidR="00262DE5" w:rsidRPr="002951EA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.</w:t>
      </w:r>
    </w:p>
    <w:p w:rsidR="0006323D" w:rsidRDefault="0006323D" w:rsidP="000F13BD">
      <w:pPr>
        <w:ind w:firstLine="709"/>
        <w:jc w:val="both"/>
        <w:rPr>
          <w:i/>
          <w:sz w:val="30"/>
          <w:szCs w:val="30"/>
        </w:rPr>
      </w:pPr>
      <w:r w:rsidRPr="00551C16">
        <w:rPr>
          <w:i/>
          <w:sz w:val="30"/>
          <w:szCs w:val="30"/>
          <w:shd w:val="clear" w:color="auto" w:fill="FFFFFF"/>
        </w:rPr>
        <w:t>Справочно:</w:t>
      </w:r>
      <w:r w:rsidR="003A7237" w:rsidRPr="003A7237">
        <w:rPr>
          <w:bCs/>
          <w:i/>
          <w:iCs/>
          <w:sz w:val="30"/>
          <w:szCs w:val="30"/>
        </w:rPr>
        <w:t xml:space="preserve"> </w:t>
      </w:r>
      <w:r w:rsidR="003A7237" w:rsidRPr="00551C16">
        <w:rPr>
          <w:bCs/>
          <w:i/>
          <w:iCs/>
          <w:sz w:val="30"/>
          <w:szCs w:val="30"/>
        </w:rPr>
        <w:t>Лихорадки Западного Нила</w:t>
      </w:r>
      <w:r w:rsidR="003A7237">
        <w:rPr>
          <w:bCs/>
          <w:i/>
          <w:iCs/>
          <w:sz w:val="30"/>
          <w:szCs w:val="30"/>
        </w:rPr>
        <w:t xml:space="preserve"> </w:t>
      </w:r>
      <w:r w:rsidR="003A7237" w:rsidRPr="000A4775">
        <w:rPr>
          <w:i/>
          <w:sz w:val="30"/>
          <w:szCs w:val="30"/>
          <w:shd w:val="clear" w:color="auto" w:fill="FFFFFF"/>
        </w:rPr>
        <w:t>–</w:t>
      </w:r>
      <w:r w:rsidRPr="00551C16">
        <w:rPr>
          <w:i/>
          <w:sz w:val="30"/>
          <w:szCs w:val="30"/>
        </w:rPr>
        <w:t xml:space="preserve"> природно-очаговое вирусное инфекционное заболевание, передающее через укусы комаров. Восприимчивость человека к вирусу всеобщая.</w:t>
      </w:r>
    </w:p>
    <w:p w:rsidR="0006323D" w:rsidRPr="00551C16" w:rsidRDefault="0006323D" w:rsidP="0006323D">
      <w:pPr>
        <w:pStyle w:val="Default"/>
        <w:ind w:firstLine="709"/>
        <w:jc w:val="both"/>
        <w:rPr>
          <w:i/>
          <w:sz w:val="30"/>
          <w:szCs w:val="30"/>
        </w:rPr>
      </w:pPr>
      <w:r w:rsidRPr="00551C16">
        <w:rPr>
          <w:i/>
          <w:sz w:val="30"/>
          <w:szCs w:val="30"/>
        </w:rPr>
        <w:t xml:space="preserve">К контингентам риска относятся лица, проживающие на территории природного очага (Северная Америка, Австралия с Океанией, Азия, Африка, Российская Федерация) или посещающие его в </w:t>
      </w:r>
      <w:r w:rsidRPr="00551C16">
        <w:rPr>
          <w:i/>
          <w:sz w:val="30"/>
          <w:szCs w:val="30"/>
        </w:rPr>
        <w:lastRenderedPageBreak/>
        <w:t>период активности переносчиков.  С момента заражения до появлени</w:t>
      </w:r>
      <w:r>
        <w:rPr>
          <w:i/>
          <w:sz w:val="30"/>
          <w:szCs w:val="30"/>
        </w:rPr>
        <w:t xml:space="preserve">я </w:t>
      </w:r>
      <w:r w:rsidRPr="00551C16">
        <w:rPr>
          <w:i/>
          <w:sz w:val="30"/>
          <w:szCs w:val="30"/>
        </w:rPr>
        <w:t>первых признаков болезни проходит от 2 до 14 дней, в среднем 3-6. Клинические симптомы: повышение температуры, головные боли, мышечные и суставные боли, сыпь по всему телу</w:t>
      </w:r>
      <w:r>
        <w:rPr>
          <w:i/>
          <w:sz w:val="30"/>
          <w:szCs w:val="30"/>
        </w:rPr>
        <w:t>.</w:t>
      </w:r>
      <w:r w:rsidRPr="00551C16">
        <w:rPr>
          <w:i/>
          <w:sz w:val="30"/>
          <w:szCs w:val="30"/>
        </w:rPr>
        <w:t xml:space="preserve"> </w:t>
      </w:r>
      <w:r w:rsidRPr="00551C16">
        <w:rPr>
          <w:bCs/>
          <w:i/>
          <w:iCs/>
          <w:sz w:val="30"/>
          <w:szCs w:val="30"/>
        </w:rPr>
        <w:t xml:space="preserve">Эффективной вакцины для профилактики </w:t>
      </w:r>
      <w:r w:rsidR="003A7237">
        <w:rPr>
          <w:bCs/>
          <w:i/>
          <w:iCs/>
          <w:sz w:val="30"/>
          <w:szCs w:val="30"/>
        </w:rPr>
        <w:t>л</w:t>
      </w:r>
      <w:r w:rsidRPr="00551C16">
        <w:rPr>
          <w:bCs/>
          <w:i/>
          <w:iCs/>
          <w:sz w:val="30"/>
          <w:szCs w:val="30"/>
        </w:rPr>
        <w:t>ихорадки Западного Нила не существует</w:t>
      </w:r>
      <w:r>
        <w:rPr>
          <w:bCs/>
          <w:i/>
          <w:iCs/>
          <w:sz w:val="30"/>
          <w:szCs w:val="30"/>
        </w:rPr>
        <w:t>.</w:t>
      </w:r>
      <w:r w:rsidRPr="00551C16">
        <w:rPr>
          <w:bCs/>
          <w:i/>
          <w:iCs/>
          <w:sz w:val="30"/>
          <w:szCs w:val="30"/>
        </w:rPr>
        <w:t xml:space="preserve"> </w:t>
      </w:r>
    </w:p>
    <w:p w:rsidR="0006323D" w:rsidRDefault="0006323D" w:rsidP="00F553E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56158">
        <w:rPr>
          <w:i/>
          <w:sz w:val="30"/>
          <w:szCs w:val="30"/>
        </w:rPr>
        <w:t xml:space="preserve">В целях профилактики необходимо </w:t>
      </w:r>
      <w:r w:rsidRPr="00A56158">
        <w:rPr>
          <w:i/>
          <w:spacing w:val="-5"/>
          <w:sz w:val="30"/>
          <w:szCs w:val="30"/>
          <w:bdr w:val="none" w:sz="0" w:space="0" w:color="auto" w:frame="1"/>
        </w:rPr>
        <w:t>принимать меры по защите от укусов насекомых: использовать репелленты и инсектициды, а также механические средства защиты (противомоскитные сетки, пологи и др.), использовать одежду, максимально закрывающую открытые участки тела</w:t>
      </w:r>
      <w:r w:rsidRPr="00A56158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</w:p>
    <w:p w:rsidR="004F1E95" w:rsidRDefault="004F1E95" w:rsidP="00F553E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803D20" w:rsidRDefault="00803D20" w:rsidP="00F553E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A477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Лихорадка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долины Рифт </w:t>
      </w:r>
    </w:p>
    <w:p w:rsidR="00803D20" w:rsidRDefault="00803D20" w:rsidP="00803D20">
      <w:pPr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A47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данным Министерства здравоохранения Кении от 21 июля 2018 г. в северо-западных провинциях страны продолжается вспышка лихорадки долины Рифт, начало которой официально зарегистрировано 8 июня в округе Ваджир. </w:t>
      </w:r>
      <w:r w:rsidR="00436452"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="00436452" w:rsidRPr="000A4775">
        <w:rPr>
          <w:rFonts w:ascii="Times New Roman" w:hAnsi="Times New Roman" w:cs="Times New Roman"/>
          <w:sz w:val="30"/>
          <w:szCs w:val="30"/>
          <w:shd w:val="clear" w:color="auto" w:fill="FFFFFF"/>
        </w:rPr>
        <w:t>арегистрировано</w:t>
      </w:r>
      <w:r w:rsidRPr="000A47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более </w:t>
      </w:r>
      <w:r w:rsidR="007B31D0">
        <w:rPr>
          <w:rFonts w:ascii="Times New Roman" w:hAnsi="Times New Roman" w:cs="Times New Roman"/>
          <w:sz w:val="30"/>
          <w:szCs w:val="30"/>
          <w:shd w:val="clear" w:color="auto" w:fill="FFFFFF"/>
        </w:rPr>
        <w:t>90</w:t>
      </w:r>
      <w:r w:rsidR="0043645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случаев</w:t>
      </w:r>
      <w:r w:rsidRPr="000A47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10 </w:t>
      </w:r>
      <w:r w:rsidR="00436452"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–</w:t>
      </w:r>
      <w:r w:rsidR="00436452" w:rsidRPr="0043645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0084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со смертельным исходом</w:t>
      </w:r>
      <w:r w:rsidRPr="000A4775">
        <w:rPr>
          <w:rFonts w:ascii="Times New Roman" w:hAnsi="Times New Roman" w:cs="Times New Roman"/>
          <w:sz w:val="30"/>
          <w:szCs w:val="30"/>
          <w:shd w:val="clear" w:color="auto" w:fill="FFFFFF"/>
        </w:rPr>
        <w:t>. Во всех округах, где имеются случаи заболевания людей, регистрируется массовая заболеваемость лихорадкой долины Рифт у овец и верблюдов. Вспышка заболевания у людей связана с употреблением в пищу мяса и молока</w:t>
      </w:r>
      <w:r w:rsidR="00820CD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больных животных</w:t>
      </w:r>
      <w:r w:rsidRPr="000A4775">
        <w:rPr>
          <w:rFonts w:ascii="Times New Roman" w:hAnsi="Times New Roman" w:cs="Times New Roman"/>
          <w:sz w:val="30"/>
          <w:szCs w:val="30"/>
          <w:shd w:val="clear" w:color="auto" w:fill="FFFFFF"/>
        </w:rPr>
        <w:t>, а также с прямым контактом с больными животными на скотобойнях.</w:t>
      </w:r>
    </w:p>
    <w:p w:rsidR="00803D20" w:rsidRPr="006030A6" w:rsidRDefault="00803D20" w:rsidP="00803D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20.07.2018 в Уганде з</w:t>
      </w:r>
      <w:r w:rsidRPr="006030A6">
        <w:rPr>
          <w:color w:val="000000"/>
          <w:sz w:val="30"/>
          <w:szCs w:val="30"/>
        </w:rPr>
        <w:t>арегистрировано восемь случаев заболевания лихорадкой Рифт-</w:t>
      </w:r>
      <w:proofErr w:type="spellStart"/>
      <w:r w:rsidRPr="006030A6">
        <w:rPr>
          <w:color w:val="000000"/>
          <w:sz w:val="30"/>
          <w:szCs w:val="30"/>
        </w:rPr>
        <w:t>Валли</w:t>
      </w:r>
      <w:proofErr w:type="spellEnd"/>
      <w:r w:rsidRPr="006030A6">
        <w:rPr>
          <w:color w:val="000000"/>
          <w:sz w:val="30"/>
          <w:szCs w:val="30"/>
        </w:rPr>
        <w:t xml:space="preserve"> ср</w:t>
      </w:r>
      <w:r w:rsidR="00C06FD9">
        <w:rPr>
          <w:color w:val="000000"/>
          <w:sz w:val="30"/>
          <w:szCs w:val="30"/>
        </w:rPr>
        <w:t>еди людей (из них – шесть подтвержденных</w:t>
      </w:r>
      <w:r w:rsidRPr="006030A6">
        <w:rPr>
          <w:color w:val="000000"/>
          <w:sz w:val="30"/>
          <w:szCs w:val="30"/>
        </w:rPr>
        <w:t xml:space="preserve">), </w:t>
      </w:r>
      <w:r w:rsidR="009B0F54">
        <w:rPr>
          <w:color w:val="000000"/>
          <w:sz w:val="30"/>
          <w:szCs w:val="30"/>
        </w:rPr>
        <w:t xml:space="preserve">3 </w:t>
      </w:r>
      <w:r w:rsidR="0020084E" w:rsidRPr="000A4775">
        <w:rPr>
          <w:i/>
          <w:sz w:val="30"/>
          <w:szCs w:val="30"/>
          <w:shd w:val="clear" w:color="auto" w:fill="FFFFFF"/>
        </w:rPr>
        <w:t>–</w:t>
      </w:r>
      <w:r w:rsidR="0020084E" w:rsidRPr="00551C16">
        <w:rPr>
          <w:i/>
          <w:sz w:val="30"/>
          <w:szCs w:val="30"/>
        </w:rPr>
        <w:t xml:space="preserve"> </w:t>
      </w:r>
      <w:r w:rsidR="0020084E">
        <w:rPr>
          <w:color w:val="003366"/>
          <w:sz w:val="30"/>
          <w:szCs w:val="30"/>
        </w:rPr>
        <w:t>со смертельным исходом</w:t>
      </w:r>
      <w:r w:rsidRPr="006030A6">
        <w:rPr>
          <w:color w:val="000000"/>
          <w:sz w:val="30"/>
          <w:szCs w:val="30"/>
        </w:rPr>
        <w:t>.</w:t>
      </w:r>
    </w:p>
    <w:p w:rsidR="00803D20" w:rsidRPr="000A4775" w:rsidRDefault="00803D20" w:rsidP="00803D20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Справочно: Лихорадка долины Рифт (лихорадка Рифт-Валли) – </w:t>
      </w:r>
      <w:r w:rsidR="00436452" w:rsidRPr="00FC219F">
        <w:rPr>
          <w:rFonts w:ascii="Times New Roman" w:hAnsi="Times New Roman" w:cs="Times New Roman"/>
          <w:i/>
          <w:sz w:val="30"/>
          <w:szCs w:val="30"/>
        </w:rPr>
        <w:t>острое инфекционное заболевание вирусной этиологии.</w:t>
      </w:r>
      <w:r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Инкубационный период</w:t>
      </w:r>
      <w:r w:rsidR="009509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заболевания</w:t>
      </w:r>
      <w:r w:rsidR="0043645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436452" w:rsidRPr="005C1CD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(с</w:t>
      </w:r>
      <w:r w:rsidR="00436452" w:rsidRPr="005C1CD2">
        <w:rPr>
          <w:rFonts w:ascii="Times New Roman" w:hAnsi="Times New Roman" w:cs="Times New Roman"/>
          <w:i/>
          <w:sz w:val="30"/>
          <w:szCs w:val="30"/>
        </w:rPr>
        <w:t xml:space="preserve"> момента заражения до появления первых признаков болезни)</w:t>
      </w:r>
      <w:r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436452"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– </w:t>
      </w:r>
      <w:r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от 2-х до 6-ти суток. Основные клинические симптомы: </w:t>
      </w:r>
      <w:r w:rsidRPr="000A4775">
        <w:rPr>
          <w:rFonts w:ascii="Times New Roman" w:hAnsi="Times New Roman" w:cs="Times New Roman"/>
          <w:i/>
          <w:sz w:val="30"/>
          <w:szCs w:val="30"/>
        </w:rPr>
        <w:t xml:space="preserve">лихорадка, мышечные боли, боли в суставах, светочувствительность, потеря аппетита, рвота. </w:t>
      </w:r>
    </w:p>
    <w:p w:rsidR="00803D20" w:rsidRPr="000A4775" w:rsidRDefault="009B0F54" w:rsidP="00803D20">
      <w:pPr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Заражение</w:t>
      </w:r>
      <w:r w:rsidR="00803D20"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людей происходит при контакте с кровью или органами больных животных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</w:t>
      </w:r>
      <w:r w:rsidR="00803D20"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результате укусов комаров. На сегодняшний день случаи передачи лихорадки долины Рифт от человека человеку не зарегистрированы.</w:t>
      </w:r>
    </w:p>
    <w:p w:rsidR="00803D20" w:rsidRPr="000A4775" w:rsidRDefault="00803D20" w:rsidP="00803D20">
      <w:pPr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A47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Меры профилактики:</w:t>
      </w:r>
    </w:p>
    <w:p w:rsidR="00803D20" w:rsidRPr="000A4775" w:rsidRDefault="00803D20" w:rsidP="00803D20">
      <w:pPr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A47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районах, охваченных эпизоотиями, все продукты животного происхождения (мясо</w:t>
      </w:r>
      <w:r w:rsidR="004B3E8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0A47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молоко) перед употреблением в пищу необходимо подвергать тщательной тепловой обработке;</w:t>
      </w:r>
    </w:p>
    <w:p w:rsidR="00803D20" w:rsidRDefault="00803D20" w:rsidP="00AA661C">
      <w:pPr>
        <w:pStyle w:val="a6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i/>
          <w:spacing w:val="-7"/>
          <w:sz w:val="30"/>
          <w:szCs w:val="30"/>
          <w:bdr w:val="none" w:sz="0" w:space="0" w:color="auto" w:frame="1"/>
        </w:rPr>
      </w:pPr>
      <w:r w:rsidRPr="000A4775">
        <w:rPr>
          <w:rFonts w:ascii="Times New Roman" w:hAnsi="Times New Roman" w:cs="Times New Roman"/>
          <w:i/>
          <w:spacing w:val="-5"/>
          <w:sz w:val="30"/>
          <w:szCs w:val="30"/>
          <w:bdr w:val="none" w:sz="0" w:space="0" w:color="auto" w:frame="1"/>
        </w:rPr>
        <w:t xml:space="preserve">необходимо принимать меры по защите от укусов насекомых: использовать репелленты и инсектициды, а также механические </w:t>
      </w:r>
      <w:r w:rsidRPr="000A4775">
        <w:rPr>
          <w:rFonts w:ascii="Times New Roman" w:hAnsi="Times New Roman" w:cs="Times New Roman"/>
          <w:i/>
          <w:spacing w:val="-5"/>
          <w:sz w:val="30"/>
          <w:szCs w:val="30"/>
          <w:bdr w:val="none" w:sz="0" w:space="0" w:color="auto" w:frame="1"/>
        </w:rPr>
        <w:lastRenderedPageBreak/>
        <w:t>средства защиты (противомоскитные сетки, пологи и др.), использовать одежду, максимально закрывающую открытые участки тела</w:t>
      </w:r>
      <w:r w:rsidRPr="000A4775">
        <w:rPr>
          <w:rFonts w:ascii="Times New Roman" w:hAnsi="Times New Roman" w:cs="Times New Roman"/>
          <w:i/>
          <w:spacing w:val="-7"/>
          <w:sz w:val="30"/>
          <w:szCs w:val="30"/>
          <w:bdr w:val="none" w:sz="0" w:space="0" w:color="auto" w:frame="1"/>
        </w:rPr>
        <w:t>.</w:t>
      </w:r>
    </w:p>
    <w:p w:rsidR="004F1E95" w:rsidRPr="000A4775" w:rsidRDefault="004F1E95" w:rsidP="00AA661C">
      <w:pPr>
        <w:pStyle w:val="a6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i/>
          <w:color w:val="FF0000"/>
          <w:spacing w:val="-7"/>
          <w:sz w:val="30"/>
          <w:szCs w:val="30"/>
          <w:bdr w:val="none" w:sz="0" w:space="0" w:color="auto" w:frame="1"/>
        </w:rPr>
      </w:pPr>
    </w:p>
    <w:p w:rsidR="005C4913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Холера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начала текущего года число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случаев заболевания</w:t>
      </w:r>
      <w:r w:rsidRPr="002C58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холерой в 31 стране мира превысило 49 тысяч, из них более 1100 </w:t>
      </w:r>
      <w:r w:rsidRPr="00D52102">
        <w:rPr>
          <w:rFonts w:ascii="Times New Roman" w:eastAsia="Calibri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0084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со смертельным исходом</w:t>
      </w:r>
      <w:r w:rsidRPr="002C58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 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Наибольшее число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случаев заболевания</w:t>
      </w:r>
      <w:r w:rsidRPr="00E41D8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2C58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холерой (более 45 тысяч) зарегистрировано в странах Африканского континента: Демократической Республике Конго (более 13,7 тысяч), Нигерии (свыше 16 тысяч), Сомали (более 5,5 тысяч), Танзании (более 3 тысяч).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4F2F2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Справочно: Холера – 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острая инфекционная болезнь с фекально-оральным механизмом заражения, вызывается холерными вибрионами.</w:t>
      </w:r>
      <w:r w:rsidRPr="002C589A">
        <w:rPr>
          <w:rFonts w:ascii="Times New Roman" w:hAnsi="Times New Roman" w:cs="Times New Roman"/>
          <w:b/>
          <w:bCs/>
          <w:i/>
          <w:color w:val="000000" w:themeColor="text1"/>
          <w:sz w:val="19"/>
          <w:szCs w:val="19"/>
        </w:rPr>
        <w:t xml:space="preserve"> </w:t>
      </w:r>
      <w:r w:rsidRPr="002C589A">
        <w:rPr>
          <w:rFonts w:ascii="Times New Roman" w:hAnsi="Times New Roman" w:cs="Times New Roman"/>
          <w:bCs/>
          <w:i/>
          <w:color w:val="000000" w:themeColor="text1"/>
          <w:sz w:val="30"/>
          <w:szCs w:val="30"/>
        </w:rPr>
        <w:t>Инкубационный период составляет от нескольких часов до 5 суток.</w:t>
      </w:r>
      <w:r w:rsidRPr="002C589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4F2F2"/>
        </w:rPr>
        <w:t xml:space="preserve"> 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В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большинств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е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случаев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симптомы заболевания проявляются в легкой или умеренной степени тяжести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,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в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5-10% 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случаев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развивается острая водянистая диарея с тяжелой степенью обезвоживания. При отсутствии лечения это может приводить к 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летальному исходу</w:t>
      </w:r>
      <w:r w:rsidRPr="002C589A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Передача холеры тесно связана с отсутствием надлежащего доступа к чистой воде и средствам санитарии.</w:t>
      </w:r>
      <w:r w:rsidRPr="002C589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Решающую роль в профилактике холеры играют мероприятия по улучшению водоснабжения, санитарии и гигиены.</w:t>
      </w:r>
    </w:p>
    <w:p w:rsidR="005C4913" w:rsidRDefault="005C4913" w:rsidP="00AA661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2C589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Чтобы предупредить заражение при выезде в страны, неблагополучные по холере, необходимо соблюдать определенные правила: </w:t>
      </w:r>
    </w:p>
    <w:p w:rsidR="005C4913" w:rsidRDefault="005C4913" w:rsidP="00AA661C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употреблять для питья только гарантировано безопасную воду и напитки (питьевая вода и напитки в заводской упаковке, кипяченая вода)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. Н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 рекомендуется использовать лед для охлаждения напитков;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употреблять пищу, в качестве и безопасности которой уверены;</w:t>
      </w:r>
    </w:p>
    <w:p w:rsidR="004F1E95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не пробовать незнакомые продукты сомнительного качества, не покупать еду на рынках и лотках; </w:t>
      </w:r>
    </w:p>
    <w:p w:rsidR="005C4913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приобретать продукты в заводской упаковке;</w:t>
      </w:r>
    </w:p>
    <w:p w:rsidR="005C4913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мясо, рыба, морепродукты должны обязательно подвергаться термической обработке;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овощи и фрукты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необходимо </w:t>
      </w: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мыть;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перед едой  тщательно мыть руки с мылом и/или обрабатывать антисептиком для рук;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при купании в водоемах и бассейнах не допускать попадания воды в полость рта;</w:t>
      </w:r>
    </w:p>
    <w:p w:rsidR="005C4913" w:rsidRPr="002C589A" w:rsidRDefault="005C4913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не купаться в стоячих и медленно текущих водоемах, не использовать воду из таких водоемов для бытовых нужд. </w:t>
      </w:r>
    </w:p>
    <w:p w:rsidR="000F13BD" w:rsidRDefault="000F13BD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06323D" w:rsidRPr="002C589A" w:rsidRDefault="0006323D" w:rsidP="00AA661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2C58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Легионеллез</w:t>
      </w:r>
    </w:p>
    <w:p w:rsidR="0006323D" w:rsidRDefault="00D6170E" w:rsidP="00AA661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C589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26 случаев 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заболевания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легионеллезом 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>за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регистрировано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="00175B69"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талии</w:t>
      </w:r>
      <w:r w:rsidR="00175B69"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>в городе Брессо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из них 3</w:t>
      </w:r>
      <w:r w:rsidR="00D537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75B69" w:rsidRPr="00D52102">
        <w:rPr>
          <w:rFonts w:ascii="Times New Roman" w:eastAsia="Calibri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0084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со смертельным исходом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D328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="00D328A7">
        <w:rPr>
          <w:rFonts w:ascii="Times New Roman" w:hAnsi="Times New Roman" w:cs="Times New Roman"/>
          <w:sz w:val="30"/>
          <w:szCs w:val="30"/>
          <w:shd w:val="clear" w:color="auto" w:fill="FFFFFF"/>
        </w:rPr>
        <w:t>актерии Legionella</w:t>
      </w:r>
      <w:r w:rsidR="00175B69" w:rsidRP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75B69"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>выяв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лены в </w:t>
      </w:r>
      <w:r w:rsidR="00175B69" w:rsidRP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пробах воды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доме одного из </w:t>
      </w:r>
      <w:r w:rsidR="00175B69">
        <w:rPr>
          <w:rFonts w:ascii="Times New Roman" w:hAnsi="Times New Roman" w:cs="Times New Roman"/>
          <w:sz w:val="30"/>
          <w:szCs w:val="30"/>
          <w:shd w:val="clear" w:color="auto" w:fill="FFFFFF"/>
        </w:rPr>
        <w:t>заболевших</w:t>
      </w:r>
      <w:r w:rsidRPr="00D6170E">
        <w:rPr>
          <w:rFonts w:ascii="Times New Roman" w:hAnsi="Times New Roman" w:cs="Times New Roman"/>
          <w:sz w:val="30"/>
          <w:szCs w:val="30"/>
          <w:shd w:val="clear" w:color="auto" w:fill="FFFFFF"/>
        </w:rPr>
        <w:t>, а также в воде городского фонтана. Местные власти распорядились закрыть четыре фонтана и городской сад</w:t>
      </w:r>
      <w:r w:rsidR="00D328A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382B5A" w:rsidRDefault="00382B5A" w:rsidP="00AA661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Швеции в начале 2018 года </w:t>
      </w:r>
      <w:r w:rsidR="00D5378F">
        <w:rPr>
          <w:rFonts w:ascii="Times New Roman" w:hAnsi="Times New Roman" w:cs="Times New Roman"/>
          <w:sz w:val="30"/>
          <w:szCs w:val="30"/>
          <w:shd w:val="clear" w:color="auto" w:fill="FFFFFF"/>
        </w:rPr>
        <w:t>была зарегистрирована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вспышка легионеллеза (8 </w:t>
      </w:r>
      <w:r w:rsidR="00D5378F">
        <w:rPr>
          <w:rFonts w:ascii="Times New Roman" w:hAnsi="Times New Roman" w:cs="Times New Roman"/>
          <w:sz w:val="30"/>
          <w:szCs w:val="30"/>
          <w:shd w:val="clear" w:color="auto" w:fill="FFFFFF"/>
        </w:rPr>
        <w:t>случаев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</w:t>
      </w:r>
      <w:r w:rsidR="00D5378F">
        <w:rPr>
          <w:rFonts w:ascii="Times New Roman" w:hAnsi="Times New Roman" w:cs="Times New Roman"/>
          <w:sz w:val="30"/>
          <w:szCs w:val="30"/>
          <w:shd w:val="clear" w:color="auto" w:fill="FFFFFF"/>
        </w:rPr>
        <w:t>вания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4 </w:t>
      </w:r>
      <w:r w:rsidR="00D5378F" w:rsidRPr="00D52102">
        <w:rPr>
          <w:rFonts w:ascii="Times New Roman" w:eastAsia="Calibri" w:hAnsi="Times New Roman" w:cs="Times New Roman"/>
          <w:i/>
          <w:sz w:val="30"/>
          <w:szCs w:val="30"/>
        </w:rPr>
        <w:t>–</w:t>
      </w:r>
      <w:r w:rsidR="00D5378F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0084E" w:rsidRPr="00551C16">
        <w:rPr>
          <w:i/>
          <w:sz w:val="30"/>
          <w:szCs w:val="30"/>
        </w:rPr>
        <w:t xml:space="preserve"> </w:t>
      </w:r>
      <w:r w:rsidR="0020084E">
        <w:rPr>
          <w:rFonts w:ascii="Times New Roman" w:eastAsia="Times New Roman" w:hAnsi="Times New Roman" w:cs="Times New Roman"/>
          <w:color w:val="003366"/>
          <w:sz w:val="30"/>
          <w:szCs w:val="30"/>
          <w:lang w:eastAsia="ru-RU"/>
        </w:rPr>
        <w:t>со смертельным исходом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06323D" w:rsidRDefault="008F6307" w:rsidP="00AA661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2017 году случаи</w:t>
      </w:r>
      <w:r w:rsidR="00382B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заболевания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легионеллез</w:t>
      </w:r>
      <w:r w:rsidR="00382B5A">
        <w:rPr>
          <w:rFonts w:ascii="Times New Roman" w:hAnsi="Times New Roman" w:cs="Times New Roman"/>
          <w:sz w:val="30"/>
          <w:szCs w:val="30"/>
          <w:shd w:val="clear" w:color="auto" w:fill="FFFFFF"/>
        </w:rPr>
        <w:t>ом,</w:t>
      </w:r>
      <w:r w:rsidR="00382B5A" w:rsidRPr="00382B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82B5A"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в том числе и с летальным исходом</w:t>
      </w:r>
      <w:r w:rsidR="00382B5A">
        <w:rPr>
          <w:rFonts w:ascii="Times New Roman" w:hAnsi="Times New Roman" w:cs="Times New Roman"/>
          <w:sz w:val="30"/>
          <w:szCs w:val="30"/>
          <w:shd w:val="clear" w:color="auto" w:fill="FFFFFF"/>
        </w:rPr>
        <w:t>, регистрировались</w:t>
      </w:r>
      <w:r w:rsidR="00382B5A" w:rsidRPr="00382B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82B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382B5A"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Латвии и Литве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. Причиной заболевания стали проблемы водоснабжения: несоблюдение основных требований к температурным режимам горячей и холодной воды, застой воды в кранах горячего водоснабжения.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382B5A" w:rsidRDefault="00382B5A" w:rsidP="00AA661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В сентябре и октябре 2017 года СМИ Испании сообщали о вспышке заболевания на 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Майорка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(заболели 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13 туристов</w:t>
      </w:r>
      <w:r w:rsidRPr="00382B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в одном из отелей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дин из них, гражданин Великобритании, скончался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В Каталонии также было зарегистрировано 2 летальных исхода от </w:t>
      </w:r>
      <w:r w:rsidR="00D537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заболевания </w:t>
      </w:r>
      <w:r w:rsidRPr="008F6307">
        <w:rPr>
          <w:rFonts w:ascii="Times New Roman" w:hAnsi="Times New Roman" w:cs="Times New Roman"/>
          <w:sz w:val="30"/>
          <w:szCs w:val="30"/>
          <w:shd w:val="clear" w:color="auto" w:fill="FFFFFF"/>
        </w:rPr>
        <w:t>легионеллез</w:t>
      </w:r>
      <w:r w:rsidR="00D5378F">
        <w:rPr>
          <w:rFonts w:ascii="Times New Roman" w:hAnsi="Times New Roman" w:cs="Times New Roman"/>
          <w:sz w:val="30"/>
          <w:szCs w:val="30"/>
          <w:shd w:val="clear" w:color="auto" w:fill="FFFFFF"/>
        </w:rPr>
        <w:t>ом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52102" w:rsidRPr="00D52102" w:rsidRDefault="00D52102" w:rsidP="00AA661C">
      <w:pPr>
        <w:shd w:val="clear" w:color="auto" w:fill="FFFFFF" w:themeFill="background1"/>
        <w:ind w:firstLine="709"/>
        <w:jc w:val="both"/>
        <w:textAlignment w:val="top"/>
        <w:rPr>
          <w:rFonts w:ascii="Times New Roman" w:eastAsia="Calibri" w:hAnsi="Times New Roman" w:cs="Times New Roman"/>
          <w:i/>
          <w:sz w:val="30"/>
          <w:szCs w:val="30"/>
        </w:rPr>
      </w:pPr>
      <w:r w:rsidRPr="00D5210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Справочно:</w:t>
      </w:r>
      <w:r w:rsidRPr="00D52102">
        <w:rPr>
          <w:rFonts w:ascii="Times New Roman" w:eastAsia="Calibri" w:hAnsi="Times New Roman" w:cs="Times New Roman"/>
          <w:i/>
          <w:sz w:val="30"/>
          <w:szCs w:val="30"/>
        </w:rPr>
        <w:t xml:space="preserve"> Возбудитель легионеллеза – естественный обитатель пресных водоемов. Легионеллы сохраняют жизнеспособность в воде при температуре от 6 до 60º С, однако, оптимальная температура для их размножения в водной среде +25</w:t>
      </w:r>
      <w:r w:rsidR="00B718FD">
        <w:rPr>
          <w:rFonts w:ascii="Times New Roman" w:eastAsia="Calibri" w:hAnsi="Times New Roman" w:cs="Times New Roman"/>
          <w:i/>
          <w:sz w:val="30"/>
          <w:szCs w:val="30"/>
        </w:rPr>
        <w:t xml:space="preserve"> +</w:t>
      </w:r>
      <w:r w:rsidRPr="00D52102">
        <w:rPr>
          <w:rFonts w:ascii="Times New Roman" w:eastAsia="Calibri" w:hAnsi="Times New Roman" w:cs="Times New Roman"/>
          <w:i/>
          <w:sz w:val="30"/>
          <w:szCs w:val="30"/>
        </w:rPr>
        <w:t>40 ºС. При попадании легионелл в системы водоснабжения, фонтаны, бассейны, джакузи и др., где имеются благоприятные условия для их размножения, может происходить заражение людей.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D52102">
        <w:rPr>
          <w:rFonts w:ascii="Times New Roman" w:eastAsia="Calibri" w:hAnsi="Times New Roman" w:cs="Times New Roman"/>
          <w:i/>
          <w:sz w:val="30"/>
          <w:szCs w:val="30"/>
        </w:rPr>
        <w:t xml:space="preserve">Человек инфицируется воздушно-капельным путем при вдыхании аэрозоля, содержащего капельки воды с легионеллами. От момента инфицирования до появления первых признаков болезни проходит в среднем 2-10 дней. Заболевание в большинстве случаев протекает в виде легионеллезной пневмонии.   </w:t>
      </w:r>
    </w:p>
    <w:p w:rsidR="00D52102" w:rsidRDefault="00D52102" w:rsidP="00D521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52102">
        <w:rPr>
          <w:rFonts w:ascii="Times New Roman" w:eastAsia="Calibri" w:hAnsi="Times New Roman" w:cs="Times New Roman"/>
          <w:i/>
          <w:sz w:val="30"/>
          <w:szCs w:val="30"/>
        </w:rPr>
        <w:t>Наиболее часто легионеллезом заболевают люди преклонного возраста, а также лица, имеющие ослабленный иммунитет, сопутствующие заболевания органов дыхания, сердечно-сосудистой, эндокринной и других систем.</w:t>
      </w:r>
    </w:p>
    <w:p w:rsidR="00D52102" w:rsidRPr="003D651C" w:rsidRDefault="00D52102" w:rsidP="00D521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10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Практически все крупные вспышки и многие спорадические случаи </w:t>
      </w:r>
      <w:r w:rsidR="00D5378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заболевания </w:t>
      </w:r>
      <w:r w:rsidRPr="00D5210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легионеллез</w:t>
      </w:r>
      <w:r w:rsidR="00D5378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ом</w:t>
      </w:r>
      <w:r w:rsidRPr="00D5210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связаны с распространением мелкодисперсного аэрозоля, </w:t>
      </w:r>
      <w:r w:rsidRPr="003D651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содержащего легионеллы</w:t>
      </w:r>
      <w:r w:rsidRPr="003D651C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3D651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 настоящее время отсутствуют данные, подтверждающие передачу легионеллеза от человека к человеку.</w:t>
      </w:r>
      <w:r w:rsidRPr="003D65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:rsidR="008F6307" w:rsidRPr="003D651C" w:rsidRDefault="00D52102" w:rsidP="00CD3A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D651C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В качестве личной профилактики заражения легионеллезом населению рекомендуется, по возможности, избегать длительного нахождения в зоне образования водного аэрозоля.</w:t>
      </w:r>
    </w:p>
    <w:p w:rsidR="001125D5" w:rsidRPr="00A56158" w:rsidRDefault="001125D5" w:rsidP="00CD3A92">
      <w:pPr>
        <w:shd w:val="clear" w:color="auto" w:fill="FFFFFF" w:themeFill="background1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3D651C">
        <w:rPr>
          <w:rFonts w:ascii="Times New Roman" w:eastAsia="SimSun" w:hAnsi="Times New Roman" w:cs="Times New Roman"/>
          <w:sz w:val="30"/>
          <w:szCs w:val="30"/>
          <w:lang w:eastAsia="zh-CN"/>
        </w:rPr>
        <w:t>Если после возвращения из путешествия возникли лихорадочное</w:t>
      </w:r>
      <w:r w:rsidRPr="00A56158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состояние, тошнота, рвота, жидкий стул, кашель с кровавой мокротой, сыпь на кожных покровах и слизистых следует немедленно обратиться к врачу для осмотра и обследования на инфекционные и паразитарные заболевания и сообщить врачу, из какой страны вы прибыли. </w:t>
      </w:r>
    </w:p>
    <w:p w:rsidR="004A246A" w:rsidRPr="00A56158" w:rsidRDefault="000501E8" w:rsidP="006705B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6158">
        <w:rPr>
          <w:rFonts w:ascii="Times New Roman" w:hAnsi="Times New Roman" w:cs="Times New Roman"/>
          <w:sz w:val="30"/>
          <w:szCs w:val="30"/>
          <w:shd w:val="clear" w:color="auto" w:fill="FFFFFF"/>
        </w:rPr>
        <w:t>Министерство здравоохранения Республики Беларусь рекомендует учитывать данную информацию при планировании поездок</w:t>
      </w:r>
      <w:r w:rsidR="00E637C4" w:rsidRPr="00A5615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рубеж</w:t>
      </w:r>
      <w:r w:rsidRPr="00A56158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83F5A" w:rsidRPr="000A4775" w:rsidRDefault="00683F5A" w:rsidP="00016C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</w:pPr>
    </w:p>
    <w:p w:rsidR="005D0AD4" w:rsidRPr="00756585" w:rsidRDefault="00016CBF" w:rsidP="005C4913">
      <w:pPr>
        <w:pStyle w:val="HTML"/>
        <w:shd w:val="clear" w:color="auto" w:fill="FFFFFF"/>
        <w:ind w:firstLine="709"/>
        <w:jc w:val="both"/>
      </w:pPr>
      <w:r w:rsidRPr="00EE227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Источники информации: </w:t>
      </w:r>
      <w:hyperlink r:id="rId9" w:history="1"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http://www.who.int/ru</w:t>
        </w:r>
      </w:hyperlink>
      <w:r w:rsidRPr="00EE227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 </w:t>
      </w:r>
      <w:hyperlink r:id="rId10" w:history="1"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http://www.promedmail.org</w:t>
        </w:r>
      </w:hyperlink>
      <w:r w:rsidRPr="00EE227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 </w:t>
      </w:r>
      <w:hyperlink r:id="rId11" w:history="1"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http://www.rospotrebnadzor.ru</w:t>
        </w:r>
      </w:hyperlink>
      <w:r w:rsidRPr="00EE227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  <w:r w:rsidRPr="00EE22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12" w:history="1"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www</w:t>
        </w:r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proofErr w:type="spellStart"/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ncdc</w:t>
        </w:r>
        <w:proofErr w:type="spellEnd"/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proofErr w:type="spellStart"/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gov</w:t>
        </w:r>
        <w:proofErr w:type="spellEnd"/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proofErr w:type="spellStart"/>
        <w:r w:rsidRPr="00EE227D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ng</w:t>
        </w:r>
        <w:proofErr w:type="spellEnd"/>
      </w:hyperlink>
      <w:r w:rsidRPr="00EE227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sectPr w:rsidR="005D0AD4" w:rsidRPr="00756585" w:rsidSect="00307CD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5E" w:rsidRDefault="00401F5E" w:rsidP="00307CD2">
      <w:r>
        <w:separator/>
      </w:r>
    </w:p>
  </w:endnote>
  <w:endnote w:type="continuationSeparator" w:id="0">
    <w:p w:rsidR="00401F5E" w:rsidRDefault="00401F5E" w:rsidP="003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5E" w:rsidRDefault="00401F5E" w:rsidP="00307CD2">
      <w:r>
        <w:separator/>
      </w:r>
    </w:p>
  </w:footnote>
  <w:footnote w:type="continuationSeparator" w:id="0">
    <w:p w:rsidR="00401F5E" w:rsidRDefault="00401F5E" w:rsidP="0030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672"/>
      <w:docPartObj>
        <w:docPartGallery w:val="Page Numbers (Top of Page)"/>
        <w:docPartUnique/>
      </w:docPartObj>
    </w:sdtPr>
    <w:sdtEndPr/>
    <w:sdtContent>
      <w:p w:rsidR="00401F5E" w:rsidRDefault="00E61230">
        <w:pPr>
          <w:pStyle w:val="a7"/>
          <w:jc w:val="center"/>
        </w:pPr>
        <w:r>
          <w:fldChar w:fldCharType="begin"/>
        </w:r>
        <w:r w:rsidR="00CD3A92">
          <w:instrText xml:space="preserve"> PAGE   \* MERGEFORMAT </w:instrText>
        </w:r>
        <w:r>
          <w:fldChar w:fldCharType="separate"/>
        </w:r>
        <w:r w:rsidR="0028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F5E" w:rsidRDefault="00401F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905"/>
    <w:multiLevelType w:val="multilevel"/>
    <w:tmpl w:val="57B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B4232"/>
    <w:multiLevelType w:val="multilevel"/>
    <w:tmpl w:val="88D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F8"/>
    <w:rsid w:val="00002E00"/>
    <w:rsid w:val="00006737"/>
    <w:rsid w:val="00016CBF"/>
    <w:rsid w:val="0002051E"/>
    <w:rsid w:val="00022894"/>
    <w:rsid w:val="0003471D"/>
    <w:rsid w:val="00035455"/>
    <w:rsid w:val="000501E8"/>
    <w:rsid w:val="00051F4D"/>
    <w:rsid w:val="00053231"/>
    <w:rsid w:val="00062D14"/>
    <w:rsid w:val="0006323D"/>
    <w:rsid w:val="00070D5E"/>
    <w:rsid w:val="00070DC8"/>
    <w:rsid w:val="000740C5"/>
    <w:rsid w:val="000853FA"/>
    <w:rsid w:val="000A12D1"/>
    <w:rsid w:val="000A1BF8"/>
    <w:rsid w:val="000A4775"/>
    <w:rsid w:val="000A6569"/>
    <w:rsid w:val="000C1DB7"/>
    <w:rsid w:val="000E4FDE"/>
    <w:rsid w:val="000F13BD"/>
    <w:rsid w:val="00104C05"/>
    <w:rsid w:val="001125D5"/>
    <w:rsid w:val="00116993"/>
    <w:rsid w:val="00137204"/>
    <w:rsid w:val="00166824"/>
    <w:rsid w:val="00174B42"/>
    <w:rsid w:val="00175B69"/>
    <w:rsid w:val="00195F25"/>
    <w:rsid w:val="00195F90"/>
    <w:rsid w:val="001A193D"/>
    <w:rsid w:val="001F6D4A"/>
    <w:rsid w:val="001F7965"/>
    <w:rsid w:val="0020084E"/>
    <w:rsid w:val="0021136C"/>
    <w:rsid w:val="00212AEC"/>
    <w:rsid w:val="00216C61"/>
    <w:rsid w:val="002272BB"/>
    <w:rsid w:val="0023605C"/>
    <w:rsid w:val="00262DE5"/>
    <w:rsid w:val="002779D1"/>
    <w:rsid w:val="002809F4"/>
    <w:rsid w:val="002B74F9"/>
    <w:rsid w:val="002C03D0"/>
    <w:rsid w:val="002C4068"/>
    <w:rsid w:val="002C589A"/>
    <w:rsid w:val="002D13AF"/>
    <w:rsid w:val="002D1D7C"/>
    <w:rsid w:val="002D23BB"/>
    <w:rsid w:val="002F0309"/>
    <w:rsid w:val="002F125A"/>
    <w:rsid w:val="002F588C"/>
    <w:rsid w:val="00307CD2"/>
    <w:rsid w:val="00307EE7"/>
    <w:rsid w:val="00332DC9"/>
    <w:rsid w:val="00354301"/>
    <w:rsid w:val="003562BD"/>
    <w:rsid w:val="00364D42"/>
    <w:rsid w:val="00365B8F"/>
    <w:rsid w:val="00367461"/>
    <w:rsid w:val="00377101"/>
    <w:rsid w:val="00382B5A"/>
    <w:rsid w:val="003A7237"/>
    <w:rsid w:val="003C4ABB"/>
    <w:rsid w:val="003D651C"/>
    <w:rsid w:val="003E4619"/>
    <w:rsid w:val="003E68DA"/>
    <w:rsid w:val="003F4367"/>
    <w:rsid w:val="003F5EC1"/>
    <w:rsid w:val="0040189F"/>
    <w:rsid w:val="00401F5E"/>
    <w:rsid w:val="00406018"/>
    <w:rsid w:val="004177C0"/>
    <w:rsid w:val="0043600C"/>
    <w:rsid w:val="00436452"/>
    <w:rsid w:val="00436599"/>
    <w:rsid w:val="00447CCF"/>
    <w:rsid w:val="004516CD"/>
    <w:rsid w:val="0045607F"/>
    <w:rsid w:val="0049316F"/>
    <w:rsid w:val="00494E66"/>
    <w:rsid w:val="004A0D72"/>
    <w:rsid w:val="004A246A"/>
    <w:rsid w:val="004B3E8A"/>
    <w:rsid w:val="004B7A97"/>
    <w:rsid w:val="004D2F0D"/>
    <w:rsid w:val="004E3C5C"/>
    <w:rsid w:val="004E42F2"/>
    <w:rsid w:val="004E5C51"/>
    <w:rsid w:val="004E6F41"/>
    <w:rsid w:val="004F1E95"/>
    <w:rsid w:val="00505686"/>
    <w:rsid w:val="00517CF0"/>
    <w:rsid w:val="00551C16"/>
    <w:rsid w:val="005530D8"/>
    <w:rsid w:val="00566D6D"/>
    <w:rsid w:val="00571B54"/>
    <w:rsid w:val="00592830"/>
    <w:rsid w:val="005A0D53"/>
    <w:rsid w:val="005A1831"/>
    <w:rsid w:val="005B0E3E"/>
    <w:rsid w:val="005C1CD2"/>
    <w:rsid w:val="005C4913"/>
    <w:rsid w:val="005D0AD4"/>
    <w:rsid w:val="005E2D87"/>
    <w:rsid w:val="005E61C4"/>
    <w:rsid w:val="00601AD2"/>
    <w:rsid w:val="006030A6"/>
    <w:rsid w:val="006616BF"/>
    <w:rsid w:val="006705B1"/>
    <w:rsid w:val="00671C9E"/>
    <w:rsid w:val="006837C4"/>
    <w:rsid w:val="00683F5A"/>
    <w:rsid w:val="006849FD"/>
    <w:rsid w:val="00685D07"/>
    <w:rsid w:val="006A353B"/>
    <w:rsid w:val="006B3D36"/>
    <w:rsid w:val="006B538E"/>
    <w:rsid w:val="006B55EC"/>
    <w:rsid w:val="0070738D"/>
    <w:rsid w:val="00710E41"/>
    <w:rsid w:val="007178A2"/>
    <w:rsid w:val="00720EC5"/>
    <w:rsid w:val="00721D64"/>
    <w:rsid w:val="007312CA"/>
    <w:rsid w:val="007313A2"/>
    <w:rsid w:val="00736E9D"/>
    <w:rsid w:val="00745EE3"/>
    <w:rsid w:val="007503FE"/>
    <w:rsid w:val="00756585"/>
    <w:rsid w:val="00762621"/>
    <w:rsid w:val="00763AEE"/>
    <w:rsid w:val="00764EBC"/>
    <w:rsid w:val="00783240"/>
    <w:rsid w:val="00785477"/>
    <w:rsid w:val="007A432E"/>
    <w:rsid w:val="007A7684"/>
    <w:rsid w:val="007B31D0"/>
    <w:rsid w:val="007D2A38"/>
    <w:rsid w:val="007E24CD"/>
    <w:rsid w:val="007F6455"/>
    <w:rsid w:val="00801528"/>
    <w:rsid w:val="00803D20"/>
    <w:rsid w:val="008165AB"/>
    <w:rsid w:val="00820CD0"/>
    <w:rsid w:val="00840D88"/>
    <w:rsid w:val="00852393"/>
    <w:rsid w:val="00852961"/>
    <w:rsid w:val="008576A0"/>
    <w:rsid w:val="008579D6"/>
    <w:rsid w:val="00875E36"/>
    <w:rsid w:val="00886459"/>
    <w:rsid w:val="008909A5"/>
    <w:rsid w:val="00890B2E"/>
    <w:rsid w:val="008961C1"/>
    <w:rsid w:val="008A53CA"/>
    <w:rsid w:val="008B1A81"/>
    <w:rsid w:val="008B1D4B"/>
    <w:rsid w:val="008D4297"/>
    <w:rsid w:val="008D6A17"/>
    <w:rsid w:val="008E0888"/>
    <w:rsid w:val="008F6307"/>
    <w:rsid w:val="00905A8C"/>
    <w:rsid w:val="00915CF0"/>
    <w:rsid w:val="009230EE"/>
    <w:rsid w:val="009467FE"/>
    <w:rsid w:val="0095098B"/>
    <w:rsid w:val="0095174C"/>
    <w:rsid w:val="00960B9A"/>
    <w:rsid w:val="00966A6D"/>
    <w:rsid w:val="00967508"/>
    <w:rsid w:val="0097043E"/>
    <w:rsid w:val="009704F6"/>
    <w:rsid w:val="009A26DC"/>
    <w:rsid w:val="009A33AC"/>
    <w:rsid w:val="009B0F54"/>
    <w:rsid w:val="009C065C"/>
    <w:rsid w:val="009C13BA"/>
    <w:rsid w:val="009D35F8"/>
    <w:rsid w:val="009F2E33"/>
    <w:rsid w:val="00A04573"/>
    <w:rsid w:val="00A22D08"/>
    <w:rsid w:val="00A24238"/>
    <w:rsid w:val="00A35638"/>
    <w:rsid w:val="00A35906"/>
    <w:rsid w:val="00A4085E"/>
    <w:rsid w:val="00A4201C"/>
    <w:rsid w:val="00A53F6B"/>
    <w:rsid w:val="00A56158"/>
    <w:rsid w:val="00A57262"/>
    <w:rsid w:val="00A71870"/>
    <w:rsid w:val="00A9161C"/>
    <w:rsid w:val="00AA4495"/>
    <w:rsid w:val="00AA661C"/>
    <w:rsid w:val="00AC70E8"/>
    <w:rsid w:val="00AD378C"/>
    <w:rsid w:val="00AE1F10"/>
    <w:rsid w:val="00AE37E8"/>
    <w:rsid w:val="00AF162F"/>
    <w:rsid w:val="00AF3FB3"/>
    <w:rsid w:val="00B032EF"/>
    <w:rsid w:val="00B10A47"/>
    <w:rsid w:val="00B53F0B"/>
    <w:rsid w:val="00B64AF9"/>
    <w:rsid w:val="00B718FD"/>
    <w:rsid w:val="00B73C67"/>
    <w:rsid w:val="00B83AB4"/>
    <w:rsid w:val="00B907CE"/>
    <w:rsid w:val="00B93CDF"/>
    <w:rsid w:val="00BC2005"/>
    <w:rsid w:val="00BD0932"/>
    <w:rsid w:val="00BD7063"/>
    <w:rsid w:val="00BD75FE"/>
    <w:rsid w:val="00BE1507"/>
    <w:rsid w:val="00C00618"/>
    <w:rsid w:val="00C01B62"/>
    <w:rsid w:val="00C03063"/>
    <w:rsid w:val="00C064BD"/>
    <w:rsid w:val="00C06FD9"/>
    <w:rsid w:val="00C16666"/>
    <w:rsid w:val="00C30AC4"/>
    <w:rsid w:val="00C401A1"/>
    <w:rsid w:val="00C4428E"/>
    <w:rsid w:val="00C50EB5"/>
    <w:rsid w:val="00C674B5"/>
    <w:rsid w:val="00CB7F1C"/>
    <w:rsid w:val="00CD14F4"/>
    <w:rsid w:val="00CD3A92"/>
    <w:rsid w:val="00CD5736"/>
    <w:rsid w:val="00CF1B0D"/>
    <w:rsid w:val="00CF2134"/>
    <w:rsid w:val="00D00FCA"/>
    <w:rsid w:val="00D23008"/>
    <w:rsid w:val="00D328A7"/>
    <w:rsid w:val="00D34246"/>
    <w:rsid w:val="00D34CCB"/>
    <w:rsid w:val="00D36C29"/>
    <w:rsid w:val="00D451CC"/>
    <w:rsid w:val="00D514DA"/>
    <w:rsid w:val="00D52102"/>
    <w:rsid w:val="00D5378F"/>
    <w:rsid w:val="00D53BEF"/>
    <w:rsid w:val="00D54C9A"/>
    <w:rsid w:val="00D6170E"/>
    <w:rsid w:val="00D8427A"/>
    <w:rsid w:val="00D87102"/>
    <w:rsid w:val="00DA049D"/>
    <w:rsid w:val="00DA1107"/>
    <w:rsid w:val="00DB0488"/>
    <w:rsid w:val="00DB6FE7"/>
    <w:rsid w:val="00DC08CE"/>
    <w:rsid w:val="00DE13F3"/>
    <w:rsid w:val="00DE4781"/>
    <w:rsid w:val="00DE4B1B"/>
    <w:rsid w:val="00DF12B3"/>
    <w:rsid w:val="00E009C7"/>
    <w:rsid w:val="00E11F0C"/>
    <w:rsid w:val="00E126BC"/>
    <w:rsid w:val="00E30A9E"/>
    <w:rsid w:val="00E352B9"/>
    <w:rsid w:val="00E41D85"/>
    <w:rsid w:val="00E503E8"/>
    <w:rsid w:val="00E61230"/>
    <w:rsid w:val="00E61D1D"/>
    <w:rsid w:val="00E637C4"/>
    <w:rsid w:val="00E75B2E"/>
    <w:rsid w:val="00E76E4E"/>
    <w:rsid w:val="00EA7625"/>
    <w:rsid w:val="00EB3D1A"/>
    <w:rsid w:val="00EC6399"/>
    <w:rsid w:val="00ED46C3"/>
    <w:rsid w:val="00ED497F"/>
    <w:rsid w:val="00EE227D"/>
    <w:rsid w:val="00EE68D5"/>
    <w:rsid w:val="00F00201"/>
    <w:rsid w:val="00F3164D"/>
    <w:rsid w:val="00F524CD"/>
    <w:rsid w:val="00F553E6"/>
    <w:rsid w:val="00F75AE7"/>
    <w:rsid w:val="00F86171"/>
    <w:rsid w:val="00FA2BE1"/>
    <w:rsid w:val="00FB0A11"/>
    <w:rsid w:val="00FC219F"/>
    <w:rsid w:val="00FD6B65"/>
    <w:rsid w:val="00FE732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5"/>
  </w:style>
  <w:style w:type="paragraph" w:styleId="1">
    <w:name w:val="heading 1"/>
    <w:basedOn w:val="a"/>
    <w:link w:val="10"/>
    <w:uiPriority w:val="9"/>
    <w:qFormat/>
    <w:rsid w:val="000A1B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0A1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1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B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0AD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D0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A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28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7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CD2"/>
  </w:style>
  <w:style w:type="paragraph" w:styleId="a9">
    <w:name w:val="footer"/>
    <w:basedOn w:val="a"/>
    <w:link w:val="aa"/>
    <w:uiPriority w:val="99"/>
    <w:semiHidden/>
    <w:unhideWhenUsed/>
    <w:rsid w:val="00307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CD2"/>
  </w:style>
  <w:style w:type="character" w:styleId="ab">
    <w:name w:val="Emphasis"/>
    <w:basedOn w:val="a0"/>
    <w:uiPriority w:val="20"/>
    <w:qFormat/>
    <w:rsid w:val="00332DC9"/>
    <w:rPr>
      <w:i/>
      <w:iCs/>
    </w:rPr>
  </w:style>
  <w:style w:type="paragraph" w:customStyle="1" w:styleId="Default">
    <w:name w:val="Default"/>
    <w:rsid w:val="00551C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1D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5"/>
  </w:style>
  <w:style w:type="paragraph" w:styleId="1">
    <w:name w:val="heading 1"/>
    <w:basedOn w:val="a"/>
    <w:link w:val="10"/>
    <w:uiPriority w:val="9"/>
    <w:qFormat/>
    <w:rsid w:val="000A1B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0A1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1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B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0AD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D0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A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28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7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CD2"/>
  </w:style>
  <w:style w:type="paragraph" w:styleId="a9">
    <w:name w:val="footer"/>
    <w:basedOn w:val="a"/>
    <w:link w:val="aa"/>
    <w:uiPriority w:val="99"/>
    <w:semiHidden/>
    <w:unhideWhenUsed/>
    <w:rsid w:val="00307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CD2"/>
  </w:style>
  <w:style w:type="character" w:styleId="ab">
    <w:name w:val="Emphasis"/>
    <w:basedOn w:val="a0"/>
    <w:uiPriority w:val="20"/>
    <w:qFormat/>
    <w:rsid w:val="00332DC9"/>
    <w:rPr>
      <w:i/>
      <w:iCs/>
    </w:rPr>
  </w:style>
  <w:style w:type="paragraph" w:customStyle="1" w:styleId="Default">
    <w:name w:val="Default"/>
    <w:rsid w:val="00551C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1D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dc.gov.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potrebnadzo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edmai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.int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F30C-2926-4DE2-9421-61164D95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2018-08-13T06:17:00Z</cp:lastPrinted>
  <dcterms:created xsi:type="dcterms:W3CDTF">2018-09-10T07:16:00Z</dcterms:created>
  <dcterms:modified xsi:type="dcterms:W3CDTF">2018-09-10T08:04:00Z</dcterms:modified>
</cp:coreProperties>
</file>